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0EA1A" w14:textId="77777777" w:rsidR="009165D7" w:rsidRDefault="00843FAF" w:rsidP="009165D7">
      <w:pPr>
        <w:tabs>
          <w:tab w:val="left" w:pos="6480"/>
        </w:tabs>
        <w:jc w:val="center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CHRISTOPHE</w:t>
      </w:r>
      <w:r w:rsidR="009165D7">
        <w:rPr>
          <w:rFonts w:ascii="Garamond" w:hAnsi="Garamond"/>
          <w:b/>
          <w:color w:val="000000"/>
          <w:szCs w:val="24"/>
        </w:rPr>
        <w:t>R PIEPER</w:t>
      </w:r>
    </w:p>
    <w:p w14:paraId="30C369FA" w14:textId="0CDA0CFC" w:rsidR="00293D8A" w:rsidRDefault="005E1149" w:rsidP="009165D7">
      <w:pPr>
        <w:tabs>
          <w:tab w:val="left" w:pos="6480"/>
        </w:tabs>
        <w:jc w:val="center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CURRICULUM VITA</w:t>
      </w:r>
    </w:p>
    <w:p w14:paraId="4EB28DFD" w14:textId="4922143F" w:rsidR="00D1623B" w:rsidRPr="00081D21" w:rsidRDefault="00293D8A" w:rsidP="009165D7">
      <w:pPr>
        <w:tabs>
          <w:tab w:val="left" w:pos="6480"/>
        </w:tabs>
        <w:ind w:right="720"/>
        <w:jc w:val="center"/>
        <w:rPr>
          <w:rFonts w:ascii="Garamond" w:hAnsi="Garamond"/>
          <w:color w:val="000000"/>
          <w:szCs w:val="24"/>
        </w:rPr>
      </w:pPr>
      <w:r w:rsidRPr="00293D8A">
        <w:rPr>
          <w:rFonts w:ascii="Garamond" w:hAnsi="Garamond"/>
          <w:color w:val="000000"/>
          <w:szCs w:val="24"/>
        </w:rPr>
        <w:t>(</w:t>
      </w:r>
      <w:r w:rsidR="005536FA">
        <w:rPr>
          <w:rFonts w:ascii="Garamond" w:hAnsi="Garamond"/>
          <w:color w:val="000000"/>
          <w:szCs w:val="24"/>
        </w:rPr>
        <w:t>January 2020</w:t>
      </w:r>
      <w:r w:rsidR="00D1623B" w:rsidRPr="00081D21">
        <w:rPr>
          <w:rFonts w:ascii="Garamond" w:hAnsi="Garamond"/>
          <w:color w:val="000000"/>
          <w:szCs w:val="24"/>
        </w:rPr>
        <w:t>)</w:t>
      </w:r>
      <w:r w:rsidR="00D1623B" w:rsidRPr="00081D21">
        <w:rPr>
          <w:rFonts w:ascii="Garamond" w:hAnsi="Garamond"/>
          <w:color w:val="000000"/>
          <w:szCs w:val="24"/>
        </w:rPr>
        <w:br/>
      </w:r>
    </w:p>
    <w:p w14:paraId="4EB28DFE" w14:textId="77777777" w:rsidR="00843FAF" w:rsidRPr="00081D21" w:rsidRDefault="00843FAF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EB28DFF" w14:textId="7C63263C" w:rsidR="00843FAF" w:rsidRPr="00081D21" w:rsidRDefault="00FE0855" w:rsidP="00FE0855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 xml:space="preserve">Department of Sociology                                                            </w:t>
      </w:r>
      <w:r w:rsidR="00AF6916" w:rsidRPr="00081D21">
        <w:rPr>
          <w:rFonts w:ascii="Garamond" w:hAnsi="Garamond"/>
          <w:color w:val="000000"/>
          <w:szCs w:val="24"/>
        </w:rPr>
        <w:t xml:space="preserve">   </w:t>
      </w:r>
      <w:r w:rsidR="00D1623B" w:rsidRPr="00081D21">
        <w:rPr>
          <w:rFonts w:ascii="Garamond" w:hAnsi="Garamond"/>
          <w:color w:val="000000"/>
          <w:szCs w:val="24"/>
        </w:rPr>
        <w:t xml:space="preserve">Office: </w:t>
      </w:r>
      <w:r w:rsidR="0078548B">
        <w:rPr>
          <w:rFonts w:ascii="Garamond" w:hAnsi="Garamond"/>
          <w:color w:val="000000"/>
          <w:szCs w:val="24"/>
        </w:rPr>
        <w:t>Draper Hall 346.11</w:t>
      </w:r>
    </w:p>
    <w:p w14:paraId="4EB28E00" w14:textId="77777777" w:rsidR="005310A5" w:rsidRPr="00081D21" w:rsidRDefault="006815AE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Baylor University</w:t>
      </w:r>
      <w:r w:rsidR="00AF6916" w:rsidRPr="00081D21">
        <w:rPr>
          <w:rFonts w:ascii="Garamond" w:hAnsi="Garamond"/>
          <w:color w:val="000000"/>
          <w:szCs w:val="24"/>
        </w:rPr>
        <w:t xml:space="preserve">                                                           </w:t>
      </w:r>
      <w:r w:rsidRPr="00081D21">
        <w:rPr>
          <w:rFonts w:ascii="Garamond" w:hAnsi="Garamond"/>
          <w:color w:val="000000"/>
          <w:szCs w:val="24"/>
        </w:rPr>
        <w:tab/>
      </w:r>
      <w:r w:rsidR="00FE0855" w:rsidRPr="00081D21">
        <w:rPr>
          <w:rFonts w:ascii="Garamond" w:hAnsi="Garamond"/>
          <w:color w:val="000000"/>
          <w:szCs w:val="24"/>
        </w:rPr>
        <w:t xml:space="preserve">Phone: </w:t>
      </w:r>
      <w:r w:rsidR="006E2AFB" w:rsidRPr="00081D21">
        <w:rPr>
          <w:rFonts w:ascii="Garamond" w:hAnsi="Garamond"/>
          <w:color w:val="000000"/>
          <w:szCs w:val="24"/>
        </w:rPr>
        <w:t>(254)-981-6164</w:t>
      </w:r>
      <w:r w:rsidR="00FE483D" w:rsidRPr="00081D21">
        <w:rPr>
          <w:rFonts w:ascii="Garamond" w:hAnsi="Garamond"/>
          <w:color w:val="000000"/>
          <w:szCs w:val="24"/>
        </w:rPr>
        <w:br/>
      </w:r>
      <w:r w:rsidRPr="00081D21">
        <w:rPr>
          <w:rFonts w:ascii="Garamond" w:hAnsi="Garamond"/>
          <w:color w:val="000000"/>
          <w:szCs w:val="24"/>
        </w:rPr>
        <w:t xml:space="preserve">One Bear Place #97326                                             </w:t>
      </w:r>
      <w:r w:rsidR="00AF6916" w:rsidRPr="00081D21">
        <w:rPr>
          <w:rFonts w:ascii="Garamond" w:hAnsi="Garamond"/>
          <w:color w:val="000000"/>
          <w:szCs w:val="24"/>
        </w:rPr>
        <w:t>Email:</w:t>
      </w:r>
      <w:r w:rsidRPr="00081D21">
        <w:rPr>
          <w:rFonts w:ascii="Garamond" w:hAnsi="Garamond"/>
          <w:color w:val="000000"/>
          <w:szCs w:val="24"/>
        </w:rPr>
        <w:t xml:space="preserve"> </w:t>
      </w:r>
      <w:hyperlink r:id="rId8" w:history="1">
        <w:r w:rsidRPr="00081D21">
          <w:rPr>
            <w:rStyle w:val="Hyperlink"/>
            <w:rFonts w:ascii="Garamond" w:hAnsi="Garamond"/>
            <w:szCs w:val="24"/>
          </w:rPr>
          <w:t>Christopher_Pieper@baylor.edu</w:t>
        </w:r>
      </w:hyperlink>
      <w:r w:rsidR="00AF6916" w:rsidRPr="00081D21">
        <w:rPr>
          <w:rFonts w:ascii="Garamond" w:hAnsi="Garamond"/>
          <w:color w:val="000000"/>
          <w:szCs w:val="24"/>
        </w:rPr>
        <w:t xml:space="preserve"> </w:t>
      </w:r>
    </w:p>
    <w:p w14:paraId="4EB28E01" w14:textId="77777777" w:rsidR="00F21F00" w:rsidRPr="00081D21" w:rsidRDefault="006815AE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Waco, TX 76798</w:t>
      </w:r>
    </w:p>
    <w:p w14:paraId="1E5AF95E" w14:textId="77777777" w:rsidR="006E6FC8" w:rsidRDefault="006E6FC8" w:rsidP="00FE0855">
      <w:pPr>
        <w:tabs>
          <w:tab w:val="left" w:pos="6360"/>
        </w:tabs>
        <w:ind w:right="720"/>
        <w:rPr>
          <w:rFonts w:ascii="Garamond" w:hAnsi="Garamond"/>
          <w:b/>
          <w:color w:val="000000"/>
          <w:szCs w:val="24"/>
        </w:rPr>
      </w:pPr>
    </w:p>
    <w:p w14:paraId="4EB28E02" w14:textId="2AEF0840" w:rsidR="00F21F00" w:rsidRDefault="006E6FC8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PROFESSIONAL POSITIONS</w:t>
      </w:r>
    </w:p>
    <w:p w14:paraId="193858CC" w14:textId="58915EC2" w:rsidR="006E6FC8" w:rsidRPr="00081D21" w:rsidRDefault="006E6FC8" w:rsidP="006E6FC8">
      <w:pPr>
        <w:pBdr>
          <w:top w:val="single" w:sz="4" w:space="1" w:color="auto"/>
        </w:pBdr>
        <w:tabs>
          <w:tab w:val="left" w:pos="6360"/>
        </w:tabs>
        <w:ind w:right="720"/>
        <w:rPr>
          <w:rFonts w:ascii="Garamond" w:hAnsi="Garamond"/>
          <w:b/>
          <w:color w:val="000000"/>
          <w:szCs w:val="24"/>
        </w:rPr>
      </w:pPr>
    </w:p>
    <w:p w14:paraId="5ACFD658" w14:textId="524DA797" w:rsidR="006E6FC8" w:rsidRDefault="006E6FC8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Senior Lecturer, </w:t>
      </w:r>
      <w:r w:rsidR="00AE1398">
        <w:rPr>
          <w:rFonts w:ascii="Garamond" w:hAnsi="Garamond"/>
          <w:color w:val="000000"/>
          <w:szCs w:val="24"/>
        </w:rPr>
        <w:t xml:space="preserve">Undergraduate Program Director </w:t>
      </w:r>
      <w:r w:rsidR="00AE1398">
        <w:rPr>
          <w:rFonts w:ascii="Garamond" w:hAnsi="Garamond"/>
          <w:color w:val="000000"/>
          <w:szCs w:val="24"/>
        </w:rPr>
        <w:br/>
      </w:r>
      <w:r>
        <w:rPr>
          <w:rFonts w:ascii="Garamond" w:hAnsi="Garamond"/>
          <w:color w:val="000000"/>
          <w:szCs w:val="24"/>
        </w:rPr>
        <w:t>Department of Sociology, Baylor University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>2017-Present</w:t>
      </w:r>
    </w:p>
    <w:p w14:paraId="243F351F" w14:textId="67757C08" w:rsidR="006E6FC8" w:rsidRDefault="006E6FC8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br/>
        <w:t>Lecturer, Department of Sociology, Baylor University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>2011-2017</w:t>
      </w:r>
    </w:p>
    <w:p w14:paraId="3F741906" w14:textId="3DB1A803" w:rsidR="006E6FC8" w:rsidRDefault="006E6FC8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br/>
        <w:t xml:space="preserve">Visiting Assistant Professor, Department of Sociology, </w:t>
      </w:r>
      <w:r>
        <w:rPr>
          <w:rFonts w:ascii="Garamond" w:hAnsi="Garamond"/>
          <w:color w:val="000000"/>
          <w:szCs w:val="24"/>
        </w:rPr>
        <w:br/>
        <w:t xml:space="preserve">The College of William &amp; Mary 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>2010-2011</w:t>
      </w:r>
    </w:p>
    <w:p w14:paraId="53779501" w14:textId="77777777" w:rsidR="00BE6F2D" w:rsidRDefault="00BE6F2D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</w:p>
    <w:p w14:paraId="1FA47168" w14:textId="77777777" w:rsidR="00BE6F2D" w:rsidRDefault="00BE6F2D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Visiting Faculty, Department of Sociology &amp; Anthropology, </w:t>
      </w:r>
    </w:p>
    <w:p w14:paraId="52EC2BAD" w14:textId="64EF707C" w:rsidR="006E6FC8" w:rsidRDefault="00BE6F2D" w:rsidP="00BE6F2D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Southwestern University</w:t>
      </w:r>
      <w:r>
        <w:rPr>
          <w:rFonts w:ascii="Garamond" w:hAnsi="Garamond"/>
          <w:color w:val="000000"/>
          <w:szCs w:val="24"/>
        </w:rPr>
        <w:tab/>
        <w:t xml:space="preserve">          </w:t>
      </w:r>
      <w:r w:rsidR="00293D8A">
        <w:rPr>
          <w:rFonts w:ascii="Garamond" w:hAnsi="Garamond"/>
          <w:color w:val="000000"/>
          <w:szCs w:val="24"/>
        </w:rPr>
        <w:tab/>
      </w:r>
      <w:r w:rsidR="00293D8A"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>2009</w:t>
      </w:r>
    </w:p>
    <w:p w14:paraId="01C535C2" w14:textId="77777777" w:rsidR="00BE6F2D" w:rsidRDefault="00BE6F2D" w:rsidP="00BE6F2D">
      <w:pPr>
        <w:tabs>
          <w:tab w:val="left" w:pos="6360"/>
        </w:tabs>
        <w:ind w:right="720"/>
        <w:rPr>
          <w:rFonts w:ascii="Garamond" w:hAnsi="Garamond"/>
          <w:b/>
          <w:color w:val="000000"/>
          <w:szCs w:val="24"/>
        </w:rPr>
      </w:pPr>
    </w:p>
    <w:p w14:paraId="2A5D594D" w14:textId="77777777" w:rsidR="006E6FC8" w:rsidRDefault="006E6FC8" w:rsidP="00A80E6E">
      <w:pPr>
        <w:pBdr>
          <w:bottom w:val="single" w:sz="4" w:space="1" w:color="auto"/>
        </w:pBdr>
        <w:tabs>
          <w:tab w:val="left" w:pos="6360"/>
        </w:tabs>
        <w:ind w:right="720"/>
        <w:rPr>
          <w:rFonts w:ascii="Garamond" w:hAnsi="Garamond"/>
          <w:b/>
          <w:color w:val="000000"/>
          <w:szCs w:val="24"/>
        </w:rPr>
      </w:pPr>
    </w:p>
    <w:p w14:paraId="4EB28E03" w14:textId="59E7BD7D" w:rsidR="00F21F00" w:rsidRPr="00081D21" w:rsidRDefault="00F21F00" w:rsidP="00A80E6E">
      <w:pPr>
        <w:pBdr>
          <w:bottom w:val="single" w:sz="4" w:space="1" w:color="auto"/>
        </w:pBdr>
        <w:tabs>
          <w:tab w:val="left" w:pos="6360"/>
        </w:tabs>
        <w:ind w:right="720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EDUCATION</w:t>
      </w:r>
    </w:p>
    <w:p w14:paraId="4EB28E04" w14:textId="77777777" w:rsidR="00F21F00" w:rsidRPr="00081D21" w:rsidRDefault="00F21F00" w:rsidP="00FE0855">
      <w:pPr>
        <w:tabs>
          <w:tab w:val="left" w:pos="6360"/>
        </w:tabs>
        <w:ind w:right="720"/>
        <w:rPr>
          <w:rFonts w:ascii="Garamond" w:hAnsi="Garamond"/>
          <w:b/>
          <w:color w:val="000000"/>
          <w:szCs w:val="24"/>
        </w:rPr>
      </w:pPr>
    </w:p>
    <w:p w14:paraId="4EB28E05" w14:textId="77777777" w:rsidR="00460599" w:rsidRPr="00081D21" w:rsidRDefault="005E5A05" w:rsidP="00FE0855">
      <w:pPr>
        <w:tabs>
          <w:tab w:val="left" w:pos="6360"/>
        </w:tabs>
        <w:ind w:right="72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 xml:space="preserve">Ph.D., </w:t>
      </w:r>
      <w:r w:rsidR="00460599" w:rsidRPr="00081D21">
        <w:rPr>
          <w:rFonts w:ascii="Garamond" w:hAnsi="Garamond"/>
          <w:b/>
          <w:color w:val="000000"/>
          <w:szCs w:val="24"/>
        </w:rPr>
        <w:t xml:space="preserve">Sociology, </w:t>
      </w:r>
      <w:r w:rsidR="003506BA" w:rsidRPr="00081D21">
        <w:rPr>
          <w:rFonts w:ascii="Garamond" w:hAnsi="Garamond"/>
          <w:color w:val="000000"/>
          <w:szCs w:val="24"/>
        </w:rPr>
        <w:t>University of Texas at Austin, 2011</w:t>
      </w:r>
    </w:p>
    <w:p w14:paraId="4EB28E06" w14:textId="35A97D1D" w:rsidR="00460599" w:rsidRPr="00081D21" w:rsidRDefault="00AF3199" w:rsidP="00AF3199">
      <w:pPr>
        <w:tabs>
          <w:tab w:val="left" w:pos="2760"/>
          <w:tab w:val="left" w:pos="6360"/>
        </w:tabs>
        <w:ind w:left="1440" w:right="720" w:hanging="720"/>
        <w:rPr>
          <w:rFonts w:ascii="Garamond" w:hAnsi="Garamond"/>
          <w:i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ab/>
      </w:r>
      <w:r w:rsidR="00460599" w:rsidRPr="00081D21">
        <w:rPr>
          <w:rFonts w:ascii="Garamond" w:hAnsi="Garamond"/>
          <w:color w:val="000000"/>
          <w:szCs w:val="24"/>
        </w:rPr>
        <w:t xml:space="preserve">Dissertation: </w:t>
      </w:r>
      <w:r w:rsidR="00BB3F12" w:rsidRPr="00081D21">
        <w:rPr>
          <w:rFonts w:ascii="Garamond" w:hAnsi="Garamond"/>
          <w:i/>
          <w:color w:val="000000"/>
          <w:szCs w:val="24"/>
        </w:rPr>
        <w:t xml:space="preserve">Prophets and </w:t>
      </w:r>
      <w:r w:rsidR="0059292F" w:rsidRPr="00081D21">
        <w:rPr>
          <w:rFonts w:ascii="Garamond" w:hAnsi="Garamond"/>
          <w:i/>
          <w:color w:val="000000"/>
          <w:szCs w:val="24"/>
        </w:rPr>
        <w:t xml:space="preserve">Protest: The Transformation of U.S. Christian Activism, </w:t>
      </w:r>
      <w:r w:rsidR="00293D8A">
        <w:rPr>
          <w:rFonts w:ascii="Garamond" w:hAnsi="Garamond"/>
          <w:i/>
          <w:color w:val="000000"/>
          <w:szCs w:val="24"/>
        </w:rPr>
        <w:br/>
      </w:r>
      <w:r w:rsidR="0059292F" w:rsidRPr="00081D21">
        <w:rPr>
          <w:rFonts w:ascii="Garamond" w:hAnsi="Garamond"/>
          <w:i/>
          <w:color w:val="000000"/>
          <w:szCs w:val="24"/>
        </w:rPr>
        <w:t>1960</w:t>
      </w:r>
      <w:r w:rsidR="005E5A05" w:rsidRPr="00081D21">
        <w:rPr>
          <w:rFonts w:ascii="Garamond" w:hAnsi="Garamond"/>
          <w:i/>
          <w:color w:val="000000"/>
          <w:szCs w:val="24"/>
        </w:rPr>
        <w:t xml:space="preserve"> </w:t>
      </w:r>
      <w:r w:rsidR="0059292F" w:rsidRPr="00081D21">
        <w:rPr>
          <w:rFonts w:ascii="Garamond" w:hAnsi="Garamond"/>
          <w:i/>
          <w:color w:val="000000"/>
          <w:szCs w:val="24"/>
        </w:rPr>
        <w:t>-</w:t>
      </w:r>
      <w:r w:rsidR="005E5A05" w:rsidRPr="00081D21">
        <w:rPr>
          <w:rFonts w:ascii="Garamond" w:hAnsi="Garamond"/>
          <w:i/>
          <w:color w:val="000000"/>
          <w:szCs w:val="24"/>
        </w:rPr>
        <w:t xml:space="preserve"> </w:t>
      </w:r>
      <w:r w:rsidR="0059292F" w:rsidRPr="00081D21">
        <w:rPr>
          <w:rFonts w:ascii="Garamond" w:hAnsi="Garamond"/>
          <w:i/>
          <w:color w:val="000000"/>
          <w:szCs w:val="24"/>
        </w:rPr>
        <w:t>2000</w:t>
      </w:r>
      <w:r w:rsidR="00C7638F" w:rsidRPr="00081D21">
        <w:rPr>
          <w:rFonts w:ascii="Garamond" w:hAnsi="Garamond"/>
          <w:i/>
          <w:color w:val="000000"/>
          <w:szCs w:val="24"/>
        </w:rPr>
        <w:t xml:space="preserve">. </w:t>
      </w:r>
    </w:p>
    <w:p w14:paraId="4EB28E07" w14:textId="77777777" w:rsidR="00A15548" w:rsidRPr="00081D21" w:rsidRDefault="00C7638F" w:rsidP="00460599">
      <w:pPr>
        <w:tabs>
          <w:tab w:val="left" w:pos="6360"/>
        </w:tabs>
        <w:ind w:left="1440" w:right="72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i/>
          <w:color w:val="000000"/>
          <w:szCs w:val="24"/>
        </w:rPr>
        <w:tab/>
      </w:r>
      <w:r w:rsidRPr="00081D21">
        <w:rPr>
          <w:rFonts w:ascii="Garamond" w:hAnsi="Garamond"/>
          <w:color w:val="000000"/>
          <w:szCs w:val="24"/>
        </w:rPr>
        <w:t>Dissertation Committee:</w:t>
      </w:r>
      <w:r w:rsidR="00837123" w:rsidRPr="00081D21">
        <w:rPr>
          <w:rFonts w:ascii="Garamond" w:hAnsi="Garamond"/>
          <w:color w:val="000000"/>
          <w:szCs w:val="24"/>
        </w:rPr>
        <w:t xml:space="preserve"> Ari </w:t>
      </w:r>
      <w:proofErr w:type="spellStart"/>
      <w:r w:rsidR="00837123" w:rsidRPr="00081D21">
        <w:rPr>
          <w:rFonts w:ascii="Garamond" w:hAnsi="Garamond"/>
          <w:color w:val="000000"/>
          <w:szCs w:val="24"/>
        </w:rPr>
        <w:t>Adut</w:t>
      </w:r>
      <w:proofErr w:type="spellEnd"/>
      <w:r w:rsidR="00837123" w:rsidRPr="00081D21">
        <w:rPr>
          <w:rFonts w:ascii="Garamond" w:hAnsi="Garamond"/>
          <w:color w:val="000000"/>
          <w:szCs w:val="24"/>
        </w:rPr>
        <w:t xml:space="preserve">, </w:t>
      </w:r>
      <w:proofErr w:type="spellStart"/>
      <w:r w:rsidR="00837123" w:rsidRPr="00081D21">
        <w:rPr>
          <w:rFonts w:ascii="Garamond" w:hAnsi="Garamond"/>
          <w:color w:val="000000"/>
          <w:szCs w:val="24"/>
        </w:rPr>
        <w:t>Mounira</w:t>
      </w:r>
      <w:proofErr w:type="spellEnd"/>
      <w:r w:rsidR="00837123" w:rsidRPr="00081D21">
        <w:rPr>
          <w:rFonts w:ascii="Garamond" w:hAnsi="Garamond"/>
          <w:color w:val="000000"/>
          <w:szCs w:val="24"/>
        </w:rPr>
        <w:t xml:space="preserve"> Maya </w:t>
      </w:r>
      <w:proofErr w:type="spellStart"/>
      <w:r w:rsidR="00837123" w:rsidRPr="00081D21">
        <w:rPr>
          <w:rFonts w:ascii="Garamond" w:hAnsi="Garamond"/>
          <w:color w:val="000000"/>
          <w:szCs w:val="24"/>
        </w:rPr>
        <w:t>Charrad</w:t>
      </w:r>
      <w:proofErr w:type="spellEnd"/>
      <w:r w:rsidR="00837123" w:rsidRPr="00081D21">
        <w:rPr>
          <w:rFonts w:ascii="Garamond" w:hAnsi="Garamond"/>
          <w:color w:val="000000"/>
          <w:szCs w:val="24"/>
        </w:rPr>
        <w:t xml:space="preserve">, </w:t>
      </w:r>
      <w:r w:rsidR="00911BD0" w:rsidRPr="00081D21">
        <w:rPr>
          <w:rFonts w:ascii="Garamond" w:hAnsi="Garamond"/>
          <w:color w:val="000000"/>
          <w:szCs w:val="24"/>
        </w:rPr>
        <w:t xml:space="preserve">Sheldon </w:t>
      </w:r>
      <w:proofErr w:type="spellStart"/>
      <w:r w:rsidR="00911BD0" w:rsidRPr="00081D21">
        <w:rPr>
          <w:rFonts w:ascii="Garamond" w:hAnsi="Garamond"/>
          <w:color w:val="000000"/>
          <w:szCs w:val="24"/>
        </w:rPr>
        <w:t>Ekland</w:t>
      </w:r>
      <w:proofErr w:type="spellEnd"/>
      <w:r w:rsidR="00911BD0" w:rsidRPr="00081D21">
        <w:rPr>
          <w:rFonts w:ascii="Garamond" w:hAnsi="Garamond"/>
          <w:color w:val="000000"/>
          <w:szCs w:val="24"/>
        </w:rPr>
        <w:t xml:space="preserve">-Olson, </w:t>
      </w:r>
      <w:r w:rsidR="00837123" w:rsidRPr="00081D21">
        <w:rPr>
          <w:rFonts w:ascii="Garamond" w:hAnsi="Garamond"/>
          <w:color w:val="000000"/>
          <w:szCs w:val="24"/>
        </w:rPr>
        <w:t xml:space="preserve">Lester Kurtz, </w:t>
      </w:r>
      <w:r w:rsidR="00FB269E" w:rsidRPr="00081D21">
        <w:rPr>
          <w:rFonts w:ascii="Garamond" w:hAnsi="Garamond"/>
          <w:color w:val="000000"/>
          <w:szCs w:val="24"/>
        </w:rPr>
        <w:t xml:space="preserve">G. Howard Miller, </w:t>
      </w:r>
      <w:r w:rsidR="00837123" w:rsidRPr="00081D21">
        <w:rPr>
          <w:rFonts w:ascii="Garamond" w:hAnsi="Garamond"/>
          <w:color w:val="000000"/>
          <w:szCs w:val="24"/>
        </w:rPr>
        <w:t>Michael Young (Chair).</w:t>
      </w:r>
    </w:p>
    <w:p w14:paraId="4EB28E08" w14:textId="77777777" w:rsidR="004F3524" w:rsidRPr="00081D21" w:rsidRDefault="00A15548" w:rsidP="00460599">
      <w:pPr>
        <w:tabs>
          <w:tab w:val="left" w:pos="6360"/>
        </w:tabs>
        <w:ind w:left="1440" w:right="72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ab/>
        <w:t>Comprehensive Exams passed with honors in Political Sociology</w:t>
      </w:r>
      <w:r w:rsidR="004F3524" w:rsidRPr="00081D21">
        <w:rPr>
          <w:rFonts w:ascii="Garamond" w:hAnsi="Garamond"/>
          <w:color w:val="000000"/>
          <w:szCs w:val="24"/>
        </w:rPr>
        <w:t>, Fall 2006.</w:t>
      </w:r>
      <w:r w:rsidR="004A07AA" w:rsidRPr="00081D21">
        <w:rPr>
          <w:rFonts w:ascii="Garamond" w:hAnsi="Garamond"/>
          <w:color w:val="000000"/>
          <w:szCs w:val="24"/>
        </w:rPr>
        <w:br/>
      </w:r>
    </w:p>
    <w:p w14:paraId="4EB28E09" w14:textId="77777777" w:rsidR="00C7638F" w:rsidRPr="00081D21" w:rsidRDefault="004F3524" w:rsidP="00460599">
      <w:pPr>
        <w:tabs>
          <w:tab w:val="left" w:pos="6360"/>
        </w:tabs>
        <w:ind w:left="1440" w:right="72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M.A., Journalism</w:t>
      </w:r>
      <w:r w:rsidRPr="00081D21">
        <w:rPr>
          <w:rFonts w:ascii="Garamond" w:hAnsi="Garamond"/>
          <w:color w:val="000000"/>
          <w:szCs w:val="24"/>
        </w:rPr>
        <w:t>,</w:t>
      </w:r>
      <w:r w:rsidR="004A07AA" w:rsidRPr="00081D21">
        <w:rPr>
          <w:rFonts w:ascii="Garamond" w:hAnsi="Garamond"/>
          <w:color w:val="000000"/>
          <w:szCs w:val="24"/>
        </w:rPr>
        <w:t xml:space="preserve"> University of Texas at Austin, 1998</w:t>
      </w:r>
    </w:p>
    <w:p w14:paraId="4EB28E0A" w14:textId="77777777" w:rsidR="004A07AA" w:rsidRPr="00081D21" w:rsidRDefault="004A07AA" w:rsidP="00460599">
      <w:pPr>
        <w:tabs>
          <w:tab w:val="left" w:pos="6360"/>
        </w:tabs>
        <w:ind w:left="1440" w:right="720" w:hanging="1440"/>
        <w:rPr>
          <w:rFonts w:ascii="Garamond" w:hAnsi="Garamond"/>
          <w:i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ab/>
      </w:r>
      <w:r w:rsidRPr="00081D21">
        <w:rPr>
          <w:rFonts w:ascii="Garamond" w:hAnsi="Garamond"/>
          <w:color w:val="000000"/>
          <w:szCs w:val="24"/>
        </w:rPr>
        <w:t xml:space="preserve">Thesis: </w:t>
      </w:r>
      <w:r w:rsidRPr="00081D21">
        <w:rPr>
          <w:rFonts w:ascii="Garamond" w:hAnsi="Garamond"/>
          <w:i/>
          <w:color w:val="000000"/>
          <w:szCs w:val="24"/>
        </w:rPr>
        <w:t xml:space="preserve">A House Built on Sand: </w:t>
      </w:r>
      <w:r w:rsidR="00C52298" w:rsidRPr="00081D21">
        <w:rPr>
          <w:rFonts w:ascii="Garamond" w:hAnsi="Garamond"/>
          <w:i/>
          <w:color w:val="000000"/>
          <w:szCs w:val="24"/>
        </w:rPr>
        <w:t xml:space="preserve">Welfare Reform and </w:t>
      </w:r>
      <w:r w:rsidRPr="00081D21">
        <w:rPr>
          <w:rFonts w:ascii="Garamond" w:hAnsi="Garamond"/>
          <w:i/>
          <w:color w:val="000000"/>
          <w:szCs w:val="24"/>
        </w:rPr>
        <w:t xml:space="preserve">Media Myth-Making </w:t>
      </w:r>
    </w:p>
    <w:p w14:paraId="4EB28E0B" w14:textId="77777777" w:rsidR="00A80E6E" w:rsidRPr="00081D21" w:rsidRDefault="00C52298" w:rsidP="00A80E6E">
      <w:pPr>
        <w:tabs>
          <w:tab w:val="left" w:pos="6360"/>
        </w:tabs>
        <w:ind w:left="1440" w:right="72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i/>
          <w:color w:val="000000"/>
          <w:szCs w:val="24"/>
        </w:rPr>
        <w:tab/>
      </w:r>
      <w:r w:rsidRPr="00081D21">
        <w:rPr>
          <w:rFonts w:ascii="Garamond" w:hAnsi="Garamond"/>
          <w:color w:val="000000"/>
          <w:szCs w:val="24"/>
        </w:rPr>
        <w:t>Supervisor: Maxwell McCombs</w:t>
      </w:r>
    </w:p>
    <w:p w14:paraId="4EB28E0C" w14:textId="77777777" w:rsidR="00A80E6E" w:rsidRPr="00081D21" w:rsidRDefault="00A80E6E" w:rsidP="00A80E6E">
      <w:pPr>
        <w:tabs>
          <w:tab w:val="left" w:pos="6360"/>
        </w:tabs>
        <w:ind w:left="1440" w:right="720" w:hanging="1440"/>
        <w:rPr>
          <w:rFonts w:ascii="Garamond" w:hAnsi="Garamond"/>
          <w:color w:val="000000"/>
          <w:szCs w:val="24"/>
        </w:rPr>
      </w:pPr>
    </w:p>
    <w:p w14:paraId="4EB28E0D" w14:textId="77777777" w:rsidR="00C52298" w:rsidRPr="00081D21" w:rsidRDefault="00A80E6E" w:rsidP="00EA374D">
      <w:pPr>
        <w:tabs>
          <w:tab w:val="left" w:pos="6480"/>
        </w:tabs>
        <w:ind w:left="720" w:right="720" w:hanging="72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B</w:t>
      </w:r>
      <w:r w:rsidR="00C52298" w:rsidRPr="00081D21">
        <w:rPr>
          <w:rFonts w:ascii="Garamond" w:hAnsi="Garamond"/>
          <w:b/>
          <w:color w:val="000000"/>
          <w:szCs w:val="24"/>
        </w:rPr>
        <w:t>.A., Communication with Honors</w:t>
      </w:r>
      <w:r w:rsidR="00076349" w:rsidRPr="00081D21">
        <w:rPr>
          <w:rFonts w:ascii="Garamond" w:hAnsi="Garamond"/>
          <w:b/>
          <w:color w:val="000000"/>
          <w:szCs w:val="24"/>
        </w:rPr>
        <w:t xml:space="preserve"> </w:t>
      </w:r>
      <w:r w:rsidR="00076349" w:rsidRPr="00081D21">
        <w:rPr>
          <w:rFonts w:ascii="Garamond" w:hAnsi="Garamond"/>
          <w:color w:val="000000"/>
          <w:szCs w:val="24"/>
        </w:rPr>
        <w:t>(</w:t>
      </w:r>
      <w:r w:rsidR="00076349" w:rsidRPr="00C218A5">
        <w:rPr>
          <w:rFonts w:ascii="Garamond" w:hAnsi="Garamond"/>
          <w:i/>
          <w:color w:val="000000"/>
          <w:szCs w:val="24"/>
        </w:rPr>
        <w:t>summa cum laude</w:t>
      </w:r>
      <w:r w:rsidR="00076349" w:rsidRPr="00081D21">
        <w:rPr>
          <w:rFonts w:ascii="Garamond" w:hAnsi="Garamond"/>
          <w:color w:val="000000"/>
          <w:szCs w:val="24"/>
        </w:rPr>
        <w:t xml:space="preserve">), </w:t>
      </w:r>
      <w:r w:rsidR="00EA374D" w:rsidRPr="00081D21">
        <w:rPr>
          <w:rFonts w:ascii="Garamond" w:hAnsi="Garamond"/>
          <w:color w:val="000000"/>
          <w:szCs w:val="24"/>
        </w:rPr>
        <w:t xml:space="preserve">Southwestern University, </w:t>
      </w:r>
      <w:r w:rsidR="00650178" w:rsidRPr="00081D21">
        <w:rPr>
          <w:rFonts w:ascii="Garamond" w:hAnsi="Garamond"/>
          <w:color w:val="000000"/>
          <w:szCs w:val="24"/>
        </w:rPr>
        <w:t>1996</w:t>
      </w:r>
    </w:p>
    <w:p w14:paraId="4EB28E0E" w14:textId="77777777" w:rsidR="00635EBE" w:rsidRPr="00081D21" w:rsidRDefault="00635EBE" w:rsidP="00A80E6E">
      <w:pPr>
        <w:tabs>
          <w:tab w:val="left" w:pos="6480"/>
        </w:tabs>
        <w:ind w:left="720" w:right="720" w:hanging="720"/>
        <w:rPr>
          <w:rFonts w:ascii="Garamond" w:hAnsi="Garamond"/>
          <w:color w:val="000000"/>
          <w:szCs w:val="24"/>
        </w:rPr>
      </w:pPr>
    </w:p>
    <w:p w14:paraId="033A2311" w14:textId="77777777" w:rsidR="00293D8A" w:rsidRDefault="00293D8A" w:rsidP="00635EBE">
      <w:pPr>
        <w:pBdr>
          <w:bottom w:val="single" w:sz="4" w:space="1" w:color="auto"/>
        </w:pBdr>
        <w:tabs>
          <w:tab w:val="left" w:pos="6480"/>
        </w:tabs>
        <w:ind w:left="720" w:right="720" w:hanging="720"/>
        <w:rPr>
          <w:rFonts w:ascii="Garamond" w:hAnsi="Garamond"/>
          <w:b/>
          <w:color w:val="000000"/>
          <w:szCs w:val="24"/>
        </w:rPr>
      </w:pPr>
    </w:p>
    <w:p w14:paraId="4EB28E0F" w14:textId="5CDC1C64" w:rsidR="00635EBE" w:rsidRPr="00081D21" w:rsidRDefault="00635EBE" w:rsidP="00635EBE">
      <w:pPr>
        <w:pBdr>
          <w:bottom w:val="single" w:sz="4" w:space="1" w:color="auto"/>
        </w:pBdr>
        <w:tabs>
          <w:tab w:val="left" w:pos="6480"/>
        </w:tabs>
        <w:ind w:left="720" w:right="720" w:hanging="720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AREAS OF SPECIALIZATION</w:t>
      </w:r>
    </w:p>
    <w:p w14:paraId="4EB28E10" w14:textId="47498CFF" w:rsidR="00635EBE" w:rsidRPr="00081D21" w:rsidRDefault="008879F1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br/>
      </w:r>
      <w:r w:rsidR="00635EBE" w:rsidRPr="00081D21">
        <w:rPr>
          <w:rFonts w:ascii="Garamond" w:hAnsi="Garamond"/>
          <w:color w:val="000000"/>
          <w:szCs w:val="24"/>
        </w:rPr>
        <w:t xml:space="preserve">Political Sociology, </w:t>
      </w:r>
      <w:r w:rsidRPr="00081D21">
        <w:rPr>
          <w:rFonts w:ascii="Garamond" w:hAnsi="Garamond"/>
          <w:color w:val="000000"/>
          <w:szCs w:val="24"/>
        </w:rPr>
        <w:t>Sociology of Religion,</w:t>
      </w:r>
      <w:r>
        <w:rPr>
          <w:rFonts w:ascii="Garamond" w:hAnsi="Garamond"/>
          <w:color w:val="000000"/>
          <w:szCs w:val="24"/>
        </w:rPr>
        <w:t xml:space="preserve"> </w:t>
      </w:r>
      <w:r w:rsidRPr="00081D21">
        <w:rPr>
          <w:rFonts w:ascii="Garamond" w:hAnsi="Garamond"/>
          <w:color w:val="000000"/>
          <w:szCs w:val="24"/>
        </w:rPr>
        <w:t>Comparative-Historical Methods</w:t>
      </w:r>
      <w:r>
        <w:rPr>
          <w:rFonts w:ascii="Garamond" w:hAnsi="Garamond"/>
          <w:color w:val="000000"/>
          <w:szCs w:val="24"/>
        </w:rPr>
        <w:t xml:space="preserve">, </w:t>
      </w:r>
      <w:r w:rsidR="00FD5826" w:rsidRPr="00081D21">
        <w:rPr>
          <w:rFonts w:ascii="Garamond" w:hAnsi="Garamond"/>
          <w:color w:val="000000"/>
          <w:szCs w:val="24"/>
        </w:rPr>
        <w:t xml:space="preserve">Social and </w:t>
      </w:r>
      <w:r w:rsidR="00214BA7" w:rsidRPr="00081D21">
        <w:rPr>
          <w:rFonts w:ascii="Garamond" w:hAnsi="Garamond"/>
          <w:color w:val="000000"/>
          <w:szCs w:val="24"/>
        </w:rPr>
        <w:t xml:space="preserve">Cultural </w:t>
      </w:r>
      <w:r w:rsidR="00635EBE" w:rsidRPr="00081D21">
        <w:rPr>
          <w:rFonts w:ascii="Garamond" w:hAnsi="Garamond"/>
          <w:color w:val="000000"/>
          <w:szCs w:val="24"/>
        </w:rPr>
        <w:t xml:space="preserve">Theory, </w:t>
      </w:r>
    </w:p>
    <w:p w14:paraId="4EB28E12" w14:textId="6ED4A2EF" w:rsidR="00214BA7" w:rsidRPr="00081D21" w:rsidRDefault="00214BA7" w:rsidP="00E009A9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lastRenderedPageBreak/>
        <w:t>PUBLICATIONS</w:t>
      </w:r>
    </w:p>
    <w:p w14:paraId="08B4C2EF" w14:textId="77777777" w:rsidR="00BB2A28" w:rsidRDefault="00BB2A28" w:rsidP="00E009A9">
      <w:pPr>
        <w:pStyle w:val="BodyText"/>
        <w:spacing w:after="0" w:line="240" w:lineRule="auto"/>
        <w:rPr>
          <w:i/>
          <w:color w:val="000000"/>
          <w:sz w:val="24"/>
          <w:szCs w:val="24"/>
        </w:rPr>
      </w:pPr>
    </w:p>
    <w:p w14:paraId="4EB28E13" w14:textId="77777777" w:rsidR="006E01FD" w:rsidRPr="00EA5FA2" w:rsidRDefault="00EA5FA2" w:rsidP="00E009A9">
      <w:pPr>
        <w:pStyle w:val="BodyText"/>
        <w:spacing w:after="0" w:line="240" w:lineRule="auto"/>
        <w:rPr>
          <w:i/>
          <w:color w:val="000000"/>
          <w:sz w:val="24"/>
          <w:szCs w:val="24"/>
        </w:rPr>
      </w:pPr>
      <w:r w:rsidRPr="00EA5FA2">
        <w:rPr>
          <w:i/>
          <w:color w:val="000000"/>
          <w:sz w:val="24"/>
          <w:szCs w:val="24"/>
        </w:rPr>
        <w:t>Books</w:t>
      </w:r>
    </w:p>
    <w:p w14:paraId="1CFE00F8" w14:textId="0B2E683E" w:rsidR="008879F1" w:rsidRDefault="008879F1" w:rsidP="008879F1">
      <w:pPr>
        <w:pStyle w:val="BodyText"/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Pieper, Christopher M.  </w:t>
      </w:r>
      <w:r w:rsidRPr="008879F1">
        <w:rPr>
          <w:i/>
          <w:color w:val="000000"/>
          <w:sz w:val="24"/>
          <w:szCs w:val="24"/>
        </w:rPr>
        <w:t>The Sociological Vision</w:t>
      </w:r>
      <w:r>
        <w:rPr>
          <w:color w:val="000000"/>
          <w:sz w:val="24"/>
          <w:szCs w:val="24"/>
        </w:rPr>
        <w:t xml:space="preserve">. </w:t>
      </w:r>
      <w:r w:rsidR="00FD5B4E">
        <w:rPr>
          <w:color w:val="000000"/>
          <w:sz w:val="24"/>
          <w:szCs w:val="24"/>
        </w:rPr>
        <w:t>Second Edition</w:t>
      </w:r>
      <w:r>
        <w:rPr>
          <w:color w:val="000000"/>
          <w:sz w:val="24"/>
          <w:szCs w:val="24"/>
        </w:rPr>
        <w:t xml:space="preserve">. </w:t>
      </w:r>
      <w:r w:rsidR="00293D8A">
        <w:rPr>
          <w:color w:val="000000"/>
          <w:sz w:val="24"/>
          <w:szCs w:val="24"/>
        </w:rPr>
        <w:t xml:space="preserve"> Kendall-Hunt; Dubuque, IL. 201</w:t>
      </w:r>
      <w:r w:rsidR="00FD5B4E">
        <w:rPr>
          <w:color w:val="000000"/>
          <w:sz w:val="24"/>
          <w:szCs w:val="24"/>
        </w:rPr>
        <w:t>9</w:t>
      </w:r>
    </w:p>
    <w:p w14:paraId="2FC46907" w14:textId="77777777" w:rsidR="008879F1" w:rsidRDefault="008879F1" w:rsidP="0078548B">
      <w:pPr>
        <w:pStyle w:val="BodyText"/>
        <w:spacing w:after="0" w:line="240" w:lineRule="auto"/>
        <w:jc w:val="left"/>
        <w:rPr>
          <w:color w:val="000000"/>
          <w:sz w:val="24"/>
          <w:szCs w:val="24"/>
        </w:rPr>
      </w:pPr>
    </w:p>
    <w:p w14:paraId="4EB28E15" w14:textId="363B176B" w:rsidR="00EA5FA2" w:rsidRDefault="00EA5FA2" w:rsidP="000A02C4">
      <w:pPr>
        <w:pStyle w:val="BodyText"/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Pieper, Christopher M. </w:t>
      </w:r>
      <w:r w:rsidRPr="00EA5FA2">
        <w:rPr>
          <w:i/>
          <w:color w:val="000000"/>
          <w:sz w:val="24"/>
          <w:szCs w:val="24"/>
        </w:rPr>
        <w:t>Sociology as a Spiritual Practice</w:t>
      </w:r>
      <w:r w:rsidR="008879F1">
        <w:rPr>
          <w:color w:val="000000"/>
          <w:sz w:val="24"/>
          <w:szCs w:val="24"/>
        </w:rPr>
        <w:t xml:space="preserve">: </w:t>
      </w:r>
      <w:r w:rsidR="008879F1" w:rsidRPr="008879F1">
        <w:rPr>
          <w:i/>
          <w:color w:val="000000"/>
          <w:sz w:val="24"/>
          <w:szCs w:val="24"/>
        </w:rPr>
        <w:t>How Studying People Can Make You a Better Person.</w:t>
      </w:r>
      <w:r w:rsidR="008879F1">
        <w:rPr>
          <w:color w:val="000000"/>
          <w:sz w:val="24"/>
          <w:szCs w:val="24"/>
        </w:rPr>
        <w:t xml:space="preserve"> </w:t>
      </w:r>
      <w:r w:rsidR="0078548B">
        <w:rPr>
          <w:color w:val="000000"/>
          <w:sz w:val="24"/>
          <w:szCs w:val="24"/>
        </w:rPr>
        <w:t>Kendall-Hunt; Dubuque, IL. 2015</w:t>
      </w:r>
    </w:p>
    <w:p w14:paraId="36BC49FE" w14:textId="77777777" w:rsidR="00BB2A28" w:rsidRDefault="00BB2A28" w:rsidP="0078548B">
      <w:pPr>
        <w:pStyle w:val="BodyText"/>
        <w:spacing w:after="0" w:line="240" w:lineRule="auto"/>
        <w:jc w:val="left"/>
        <w:rPr>
          <w:color w:val="000000"/>
          <w:sz w:val="24"/>
          <w:szCs w:val="24"/>
        </w:rPr>
      </w:pPr>
    </w:p>
    <w:p w14:paraId="4EB28E16" w14:textId="77777777" w:rsidR="00EA5FA2" w:rsidRPr="00081D21" w:rsidRDefault="00EA5FA2" w:rsidP="00E009A9">
      <w:pPr>
        <w:pStyle w:val="BodyText"/>
        <w:spacing w:after="0" w:line="240" w:lineRule="auto"/>
        <w:rPr>
          <w:color w:val="000000"/>
          <w:sz w:val="24"/>
          <w:szCs w:val="24"/>
        </w:rPr>
      </w:pPr>
    </w:p>
    <w:p w14:paraId="6AB0E58E" w14:textId="77777777" w:rsidR="00C218A5" w:rsidRDefault="009657A0" w:rsidP="00700618">
      <w:pPr>
        <w:pStyle w:val="BodyText"/>
        <w:spacing w:after="0" w:line="240" w:lineRule="auto"/>
        <w:rPr>
          <w:i/>
          <w:color w:val="000000"/>
          <w:sz w:val="24"/>
          <w:szCs w:val="24"/>
        </w:rPr>
      </w:pPr>
      <w:r w:rsidRPr="00081D21">
        <w:rPr>
          <w:i/>
          <w:color w:val="000000"/>
          <w:sz w:val="24"/>
          <w:szCs w:val="24"/>
        </w:rPr>
        <w:t>Peer-reviewed Journal Articles</w:t>
      </w:r>
    </w:p>
    <w:p w14:paraId="2D78333E" w14:textId="4BD31FA0" w:rsidR="00C218A5" w:rsidRPr="006551EE" w:rsidRDefault="00C218A5" w:rsidP="00C218A5">
      <w:pPr>
        <w:pStyle w:val="STYLE1"/>
        <w:spacing w:line="240" w:lineRule="auto"/>
        <w:ind w:left="720" w:hanging="720"/>
        <w:jc w:val="left"/>
        <w:rPr>
          <w:rFonts w:ascii="Garamond" w:hAnsi="Garamond" w:cs="Times New Roman"/>
        </w:rPr>
      </w:pPr>
      <w:r w:rsidRPr="006551EE">
        <w:rPr>
          <w:rFonts w:ascii="Garamond" w:hAnsi="Garamond"/>
        </w:rPr>
        <w:t>Davidson, James Clark and Christopher M. Pieper. “</w:t>
      </w:r>
      <w:r w:rsidRPr="006551EE">
        <w:rPr>
          <w:rFonts w:ascii="Garamond" w:hAnsi="Garamond" w:cs="Times New Roman"/>
        </w:rPr>
        <w:t>Creating Political Habitus:  Religion vs. Non-Religion</w:t>
      </w:r>
      <w:r>
        <w:rPr>
          <w:rFonts w:ascii="Garamond" w:hAnsi="Garamond" w:cs="Times New Roman"/>
        </w:rPr>
        <w:t xml:space="preserve">,” </w:t>
      </w:r>
      <w:r w:rsidRPr="00C218A5">
        <w:rPr>
          <w:rFonts w:ascii="Garamond" w:hAnsi="Garamond" w:cs="Times New Roman"/>
          <w:i/>
        </w:rPr>
        <w:t>Social Science Quarterly</w:t>
      </w:r>
      <w:r w:rsidR="00001C20">
        <w:rPr>
          <w:rFonts w:ascii="Garamond" w:hAnsi="Garamond" w:cs="Times New Roman"/>
          <w:i/>
        </w:rPr>
        <w:t xml:space="preserve">, </w:t>
      </w:r>
      <w:r w:rsidR="00001C20" w:rsidRPr="00001C20">
        <w:rPr>
          <w:rFonts w:ascii="Garamond" w:hAnsi="Garamond" w:cs="Times New Roman"/>
        </w:rPr>
        <w:t>2019</w:t>
      </w:r>
    </w:p>
    <w:p w14:paraId="7752A06B" w14:textId="77777777" w:rsidR="00C218A5" w:rsidRPr="006551EE" w:rsidRDefault="00C218A5" w:rsidP="00C218A5">
      <w:pPr>
        <w:pStyle w:val="BodyText"/>
        <w:spacing w:after="0" w:line="240" w:lineRule="auto"/>
        <w:ind w:left="720" w:hanging="720"/>
        <w:rPr>
          <w:sz w:val="24"/>
        </w:rPr>
      </w:pPr>
    </w:p>
    <w:p w14:paraId="7D86F2C4" w14:textId="5B375604" w:rsidR="00C218A5" w:rsidRDefault="00C218A5" w:rsidP="00C218A5">
      <w:pPr>
        <w:pStyle w:val="BodyText"/>
        <w:spacing w:after="0" w:line="240" w:lineRule="auto"/>
        <w:ind w:left="720" w:hanging="720"/>
        <w:rPr>
          <w:i/>
          <w:sz w:val="24"/>
        </w:rPr>
      </w:pPr>
      <w:r w:rsidRPr="006551EE">
        <w:rPr>
          <w:sz w:val="24"/>
        </w:rPr>
        <w:t>Kent, Blake Victor and Christopher M. Pieper. “To Know and Be Known: Intimate Divine Attach</w:t>
      </w:r>
      <w:r>
        <w:rPr>
          <w:sz w:val="24"/>
        </w:rPr>
        <w:t xml:space="preserve">ments and Biblical Literalism,” </w:t>
      </w:r>
      <w:r w:rsidRPr="006551EE">
        <w:rPr>
          <w:i/>
          <w:sz w:val="24"/>
        </w:rPr>
        <w:t>Journal for the Scientific Study of Religion</w:t>
      </w:r>
      <w:r w:rsidR="00001C20">
        <w:rPr>
          <w:i/>
          <w:sz w:val="24"/>
        </w:rPr>
        <w:t xml:space="preserve">, </w:t>
      </w:r>
      <w:r w:rsidR="00001C20" w:rsidRPr="00001C20">
        <w:rPr>
          <w:sz w:val="24"/>
        </w:rPr>
        <w:t>2019</w:t>
      </w:r>
    </w:p>
    <w:p w14:paraId="4EB28E19" w14:textId="55B68251" w:rsidR="00182D8B" w:rsidRDefault="00001C20" w:rsidP="00001C20">
      <w:pPr>
        <w:pStyle w:val="BodyText"/>
        <w:spacing w:after="0" w:line="240" w:lineRule="auto"/>
        <w:rPr>
          <w:rFonts w:cs="AdvTimes-b"/>
          <w:sz w:val="24"/>
          <w:szCs w:val="24"/>
        </w:rPr>
      </w:pPr>
      <w:r>
        <w:rPr>
          <w:sz w:val="24"/>
        </w:rPr>
        <w:br/>
      </w:r>
      <w:r w:rsidR="0021012D" w:rsidRPr="00081D21">
        <w:rPr>
          <w:color w:val="000000"/>
          <w:sz w:val="24"/>
          <w:szCs w:val="24"/>
        </w:rPr>
        <w:t xml:space="preserve">Young, Michael P. and Christopher M. Pieper. “The Unfinished Covenant.” </w:t>
      </w:r>
      <w:r w:rsidR="0021012D" w:rsidRPr="00081D21">
        <w:rPr>
          <w:i/>
          <w:color w:val="000000"/>
          <w:sz w:val="24"/>
          <w:szCs w:val="24"/>
        </w:rPr>
        <w:t xml:space="preserve">Rethinking Obama:  </w:t>
      </w:r>
      <w:r w:rsidR="0021012D" w:rsidRPr="00081D21">
        <w:rPr>
          <w:color w:val="000000"/>
          <w:sz w:val="24"/>
          <w:szCs w:val="24"/>
        </w:rPr>
        <w:t>Special edition of</w:t>
      </w:r>
      <w:r w:rsidR="0021012D" w:rsidRPr="00081D21">
        <w:rPr>
          <w:i/>
          <w:color w:val="000000"/>
          <w:sz w:val="24"/>
          <w:szCs w:val="24"/>
        </w:rPr>
        <w:t xml:space="preserve"> Political Power and Social Theory</w:t>
      </w:r>
      <w:r w:rsidR="0021012D" w:rsidRPr="00081D21">
        <w:rPr>
          <w:color w:val="000000"/>
          <w:sz w:val="24"/>
          <w:szCs w:val="24"/>
        </w:rPr>
        <w:t xml:space="preserve">, </w:t>
      </w:r>
      <w:r w:rsidR="0021012D" w:rsidRPr="00081D21">
        <w:rPr>
          <w:rFonts w:cs="AdvTimes-b"/>
          <w:sz w:val="24"/>
          <w:szCs w:val="24"/>
        </w:rPr>
        <w:t>Volume 22, 235–242, 2011.</w:t>
      </w:r>
    </w:p>
    <w:p w14:paraId="3FAAF53C" w14:textId="77777777" w:rsidR="00C218A5" w:rsidRPr="00081D21" w:rsidRDefault="00C218A5" w:rsidP="00C218A5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B28E1A" w14:textId="725A7C5B" w:rsidR="006E01FD" w:rsidRDefault="009657A0" w:rsidP="00001C20">
      <w:pPr>
        <w:pStyle w:val="BodyText"/>
        <w:spacing w:after="0" w:line="240" w:lineRule="auto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Pieper, Christopher M. </w:t>
      </w:r>
      <w:r w:rsidR="006E01FD" w:rsidRPr="00081D21">
        <w:rPr>
          <w:color w:val="000000"/>
          <w:sz w:val="24"/>
          <w:szCs w:val="24"/>
        </w:rPr>
        <w:t>“Use Your Illu</w:t>
      </w:r>
      <w:r w:rsidR="00BB3F12" w:rsidRPr="00081D21">
        <w:rPr>
          <w:color w:val="000000"/>
          <w:sz w:val="24"/>
          <w:szCs w:val="24"/>
        </w:rPr>
        <w:t xml:space="preserve">sion: </w:t>
      </w:r>
      <w:r w:rsidR="006E01FD" w:rsidRPr="00081D21">
        <w:rPr>
          <w:color w:val="000000"/>
          <w:sz w:val="24"/>
          <w:szCs w:val="24"/>
        </w:rPr>
        <w:t xml:space="preserve">Televised Discourse on Journalistic Ethics in the </w:t>
      </w:r>
      <w:r w:rsidRPr="00081D21">
        <w:rPr>
          <w:color w:val="000000"/>
          <w:sz w:val="24"/>
          <w:szCs w:val="24"/>
        </w:rPr>
        <w:t xml:space="preserve">  </w:t>
      </w:r>
      <w:r w:rsidR="00182D8B" w:rsidRPr="00081D21">
        <w:rPr>
          <w:color w:val="000000"/>
          <w:sz w:val="24"/>
          <w:szCs w:val="24"/>
        </w:rPr>
        <w:t xml:space="preserve"> </w:t>
      </w:r>
      <w:r w:rsidR="006E01FD" w:rsidRPr="00081D21">
        <w:rPr>
          <w:color w:val="000000"/>
          <w:sz w:val="24"/>
          <w:szCs w:val="24"/>
        </w:rPr>
        <w:t xml:space="preserve">United States, 1992-1998,” </w:t>
      </w:r>
      <w:r w:rsidR="006E01FD" w:rsidRPr="00081D21">
        <w:rPr>
          <w:i/>
          <w:iCs/>
          <w:color w:val="000000"/>
          <w:sz w:val="24"/>
          <w:szCs w:val="24"/>
        </w:rPr>
        <w:t xml:space="preserve">Social Semiotics, </w:t>
      </w:r>
      <w:r w:rsidR="006E01FD" w:rsidRPr="00081D21">
        <w:rPr>
          <w:color w:val="000000"/>
          <w:sz w:val="24"/>
          <w:szCs w:val="24"/>
        </w:rPr>
        <w:t>Vol. 10, No. 1, 2000</w:t>
      </w:r>
      <w:r w:rsidR="0021723C" w:rsidRPr="00081D21">
        <w:rPr>
          <w:color w:val="000000"/>
          <w:sz w:val="24"/>
          <w:szCs w:val="24"/>
        </w:rPr>
        <w:t>.</w:t>
      </w:r>
      <w:r w:rsidR="00BB3F12" w:rsidRPr="00081D21">
        <w:rPr>
          <w:color w:val="000000"/>
          <w:sz w:val="24"/>
          <w:szCs w:val="24"/>
        </w:rPr>
        <w:t xml:space="preserve">   </w:t>
      </w:r>
    </w:p>
    <w:p w14:paraId="1461A35A" w14:textId="77777777" w:rsidR="00001C20" w:rsidRPr="00081D21" w:rsidRDefault="00001C20" w:rsidP="00001C20">
      <w:pPr>
        <w:pStyle w:val="BodyText"/>
        <w:spacing w:after="0" w:line="240" w:lineRule="auto"/>
        <w:rPr>
          <w:color w:val="000000"/>
          <w:sz w:val="24"/>
          <w:szCs w:val="24"/>
        </w:rPr>
      </w:pPr>
    </w:p>
    <w:p w14:paraId="4EB28E1B" w14:textId="77777777" w:rsidR="006E01FD" w:rsidRPr="00081D21" w:rsidRDefault="006E01FD" w:rsidP="00E009A9">
      <w:pPr>
        <w:pStyle w:val="BodyText"/>
        <w:spacing w:after="0" w:line="240" w:lineRule="auto"/>
        <w:rPr>
          <w:color w:val="000000"/>
          <w:sz w:val="24"/>
          <w:szCs w:val="24"/>
        </w:rPr>
      </w:pPr>
    </w:p>
    <w:p w14:paraId="204E825A" w14:textId="2C6A3095" w:rsidR="00506FBA" w:rsidRDefault="00945F7F" w:rsidP="00506FBA">
      <w:pPr>
        <w:pStyle w:val="BodyText"/>
        <w:spacing w:after="0" w:line="240" w:lineRule="auto"/>
        <w:ind w:left="810" w:hanging="810"/>
        <w:rPr>
          <w:sz w:val="24"/>
          <w:szCs w:val="24"/>
        </w:rPr>
      </w:pPr>
      <w:r w:rsidRPr="00081D21">
        <w:rPr>
          <w:i/>
          <w:color w:val="000000"/>
          <w:sz w:val="24"/>
          <w:szCs w:val="24"/>
        </w:rPr>
        <w:t>Book Chapters</w:t>
      </w:r>
    </w:p>
    <w:p w14:paraId="4EB28E1D" w14:textId="7EEB83F1" w:rsidR="008F360B" w:rsidRPr="00081D21" w:rsidRDefault="008F360B" w:rsidP="00506FBA">
      <w:pPr>
        <w:pStyle w:val="BodyText"/>
        <w:spacing w:after="0" w:line="240" w:lineRule="auto"/>
        <w:ind w:left="810" w:hanging="810"/>
        <w:rPr>
          <w:color w:val="000000"/>
          <w:sz w:val="24"/>
          <w:szCs w:val="24"/>
        </w:rPr>
      </w:pPr>
      <w:r w:rsidRPr="00081D21">
        <w:rPr>
          <w:sz w:val="24"/>
          <w:szCs w:val="24"/>
        </w:rPr>
        <w:t xml:space="preserve">Pieper, Christopher M. “Media as Risk Management in the ‘War on Terror.’” In S. Carlton-Ford and M. Ender (Eds.), in </w:t>
      </w:r>
      <w:r w:rsidRPr="00081D21">
        <w:rPr>
          <w:i/>
          <w:sz w:val="24"/>
          <w:szCs w:val="24"/>
        </w:rPr>
        <w:t>Handbook of War and Society</w:t>
      </w:r>
      <w:r w:rsidR="00EB4DF8" w:rsidRPr="00081D21">
        <w:rPr>
          <w:i/>
          <w:sz w:val="24"/>
          <w:szCs w:val="24"/>
        </w:rPr>
        <w:t xml:space="preserve">.  </w:t>
      </w:r>
      <w:r w:rsidR="00EB4DF8" w:rsidRPr="00081D21">
        <w:rPr>
          <w:sz w:val="24"/>
          <w:szCs w:val="24"/>
        </w:rPr>
        <w:t>London: Taylor &amp; Francis, 2010.</w:t>
      </w:r>
    </w:p>
    <w:p w14:paraId="4EB28E1E" w14:textId="77777777" w:rsidR="005C014C" w:rsidRPr="00081D21" w:rsidRDefault="005C014C" w:rsidP="00182D8B">
      <w:pPr>
        <w:pStyle w:val="BodyText"/>
        <w:spacing w:after="0" w:line="240" w:lineRule="auto"/>
        <w:rPr>
          <w:i/>
          <w:color w:val="000000"/>
          <w:sz w:val="24"/>
          <w:szCs w:val="24"/>
        </w:rPr>
      </w:pPr>
    </w:p>
    <w:p w14:paraId="4EB28E1F" w14:textId="77777777" w:rsidR="00525050" w:rsidRPr="00081D21" w:rsidRDefault="00525050" w:rsidP="00525050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Pieper</w:t>
      </w:r>
      <w:r w:rsidR="00076349" w:rsidRPr="00081D21">
        <w:rPr>
          <w:color w:val="000000"/>
          <w:sz w:val="24"/>
          <w:szCs w:val="24"/>
        </w:rPr>
        <w:t xml:space="preserve">, Christopher M. </w:t>
      </w:r>
      <w:r w:rsidR="00AA2AA8" w:rsidRPr="00081D21">
        <w:rPr>
          <w:color w:val="000000"/>
          <w:sz w:val="24"/>
          <w:szCs w:val="24"/>
        </w:rPr>
        <w:t>and Michael P. Young</w:t>
      </w:r>
      <w:r w:rsidR="00076349" w:rsidRPr="00081D21">
        <w:rPr>
          <w:color w:val="000000"/>
          <w:sz w:val="24"/>
          <w:szCs w:val="24"/>
        </w:rPr>
        <w:t xml:space="preserve">. </w:t>
      </w:r>
      <w:r w:rsidRPr="00081D21">
        <w:rPr>
          <w:color w:val="000000"/>
          <w:sz w:val="24"/>
          <w:szCs w:val="24"/>
        </w:rPr>
        <w:t xml:space="preserve">“Religion </w:t>
      </w:r>
      <w:r w:rsidR="00AA2AA8" w:rsidRPr="00081D21">
        <w:rPr>
          <w:color w:val="000000"/>
          <w:sz w:val="24"/>
          <w:szCs w:val="24"/>
        </w:rPr>
        <w:t>and Post-Secular Politics</w:t>
      </w:r>
      <w:r w:rsidRPr="00081D21">
        <w:rPr>
          <w:color w:val="000000"/>
          <w:sz w:val="24"/>
          <w:szCs w:val="24"/>
        </w:rPr>
        <w:t xml:space="preserve">.” In J. Craig Jenkins and Kevin T. </w:t>
      </w:r>
      <w:proofErr w:type="spellStart"/>
      <w:r w:rsidRPr="00081D21">
        <w:rPr>
          <w:color w:val="000000"/>
          <w:sz w:val="24"/>
          <w:szCs w:val="24"/>
        </w:rPr>
        <w:t>Leicht</w:t>
      </w:r>
      <w:proofErr w:type="spellEnd"/>
      <w:r w:rsidRPr="00081D21">
        <w:rPr>
          <w:color w:val="000000"/>
          <w:sz w:val="24"/>
          <w:szCs w:val="24"/>
        </w:rPr>
        <w:t xml:space="preserve"> (Eds</w:t>
      </w:r>
      <w:r w:rsidR="00076349" w:rsidRPr="00081D21">
        <w:rPr>
          <w:color w:val="000000"/>
          <w:sz w:val="24"/>
          <w:szCs w:val="24"/>
        </w:rPr>
        <w:t>.)</w:t>
      </w:r>
      <w:r w:rsidRPr="00081D21">
        <w:rPr>
          <w:color w:val="000000"/>
          <w:sz w:val="24"/>
          <w:szCs w:val="24"/>
        </w:rPr>
        <w:t xml:space="preserve">, </w:t>
      </w:r>
      <w:r w:rsidRPr="00081D21">
        <w:rPr>
          <w:i/>
          <w:color w:val="000000"/>
          <w:sz w:val="24"/>
          <w:szCs w:val="24"/>
        </w:rPr>
        <w:t>Handbook of Politics: State and Civil Society in Global Perspective</w:t>
      </w:r>
      <w:r w:rsidRPr="00081D21">
        <w:rPr>
          <w:color w:val="000000"/>
          <w:sz w:val="24"/>
          <w:szCs w:val="24"/>
        </w:rPr>
        <w:t>. New York: Springer</w:t>
      </w:r>
      <w:r w:rsidR="00076349" w:rsidRPr="00081D21">
        <w:rPr>
          <w:color w:val="000000"/>
          <w:sz w:val="24"/>
          <w:szCs w:val="24"/>
        </w:rPr>
        <w:t xml:space="preserve">, </w:t>
      </w:r>
      <w:r w:rsidR="005C014C" w:rsidRPr="00081D21">
        <w:rPr>
          <w:color w:val="000000"/>
          <w:sz w:val="24"/>
          <w:szCs w:val="24"/>
        </w:rPr>
        <w:t>2009</w:t>
      </w:r>
      <w:r w:rsidR="0021723C" w:rsidRPr="00081D21">
        <w:rPr>
          <w:color w:val="000000"/>
          <w:sz w:val="24"/>
          <w:szCs w:val="24"/>
        </w:rPr>
        <w:t>.</w:t>
      </w:r>
    </w:p>
    <w:p w14:paraId="4EB28E20" w14:textId="77777777" w:rsidR="00525050" w:rsidRPr="00081D21" w:rsidRDefault="00525050" w:rsidP="00525050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B28E21" w14:textId="77777777" w:rsidR="00525050" w:rsidRPr="00081D21" w:rsidRDefault="00525050" w:rsidP="00525050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Pieper, Christopher M.  “Post-War Movements for Justice, Rights, and Identity.” In I. Ness and G. de </w:t>
      </w:r>
      <w:proofErr w:type="spellStart"/>
      <w:r w:rsidRPr="00081D21">
        <w:rPr>
          <w:color w:val="000000"/>
          <w:sz w:val="24"/>
          <w:szCs w:val="24"/>
        </w:rPr>
        <w:t>Laforcade</w:t>
      </w:r>
      <w:proofErr w:type="spellEnd"/>
      <w:r w:rsidRPr="00081D21">
        <w:rPr>
          <w:color w:val="000000"/>
          <w:sz w:val="24"/>
          <w:szCs w:val="24"/>
        </w:rPr>
        <w:t xml:space="preserve"> (Eds.), </w:t>
      </w:r>
      <w:r w:rsidRPr="00081D21">
        <w:rPr>
          <w:i/>
          <w:color w:val="000000"/>
          <w:sz w:val="24"/>
          <w:szCs w:val="24"/>
        </w:rPr>
        <w:t xml:space="preserve">International Encyclopedia of Protest and Revolution. </w:t>
      </w:r>
      <w:r w:rsidRPr="00081D21">
        <w:rPr>
          <w:color w:val="000000"/>
          <w:sz w:val="24"/>
          <w:szCs w:val="24"/>
        </w:rPr>
        <w:t xml:space="preserve">New York: Facts on File. </w:t>
      </w:r>
      <w:r w:rsidR="00560C3D" w:rsidRPr="00081D21">
        <w:rPr>
          <w:color w:val="000000"/>
          <w:sz w:val="24"/>
          <w:szCs w:val="24"/>
        </w:rPr>
        <w:t xml:space="preserve"> 2009 </w:t>
      </w:r>
    </w:p>
    <w:p w14:paraId="4EB28E22" w14:textId="77777777" w:rsidR="008F360B" w:rsidRPr="00081D21" w:rsidRDefault="008F360B" w:rsidP="00525050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B28E23" w14:textId="77777777" w:rsidR="00525050" w:rsidRPr="00081D21" w:rsidRDefault="00525050" w:rsidP="00525050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Ritter, Daniel and Christopher M. Pieper. “Nonviolent Movements: </w:t>
      </w:r>
      <w:r w:rsidR="00493B9C" w:rsidRPr="00081D21">
        <w:rPr>
          <w:color w:val="000000"/>
          <w:sz w:val="24"/>
          <w:szCs w:val="24"/>
        </w:rPr>
        <w:t xml:space="preserve"> Early </w:t>
      </w:r>
      <w:r w:rsidRPr="00081D21">
        <w:rPr>
          <w:color w:val="000000"/>
          <w:sz w:val="24"/>
          <w:szCs w:val="24"/>
        </w:rPr>
        <w:t>Expressions and Foundations</w:t>
      </w:r>
      <w:r w:rsidR="00493B9C" w:rsidRPr="00081D21">
        <w:rPr>
          <w:color w:val="000000"/>
          <w:sz w:val="24"/>
          <w:szCs w:val="24"/>
        </w:rPr>
        <w:t>.</w:t>
      </w:r>
      <w:r w:rsidRPr="00081D21">
        <w:rPr>
          <w:color w:val="000000"/>
          <w:sz w:val="24"/>
          <w:szCs w:val="24"/>
        </w:rPr>
        <w:t xml:space="preserve">” In I. Ness and G. de </w:t>
      </w:r>
      <w:proofErr w:type="spellStart"/>
      <w:r w:rsidRPr="00081D21">
        <w:rPr>
          <w:color w:val="000000"/>
          <w:sz w:val="24"/>
          <w:szCs w:val="24"/>
        </w:rPr>
        <w:t>Laforcade</w:t>
      </w:r>
      <w:proofErr w:type="spellEnd"/>
      <w:r w:rsidRPr="00081D21">
        <w:rPr>
          <w:color w:val="000000"/>
          <w:sz w:val="24"/>
          <w:szCs w:val="24"/>
        </w:rPr>
        <w:t xml:space="preserve"> (Eds.), </w:t>
      </w:r>
      <w:r w:rsidRPr="00081D21">
        <w:rPr>
          <w:i/>
          <w:color w:val="000000"/>
          <w:sz w:val="24"/>
          <w:szCs w:val="24"/>
        </w:rPr>
        <w:t xml:space="preserve">International Encyclopedia of Protest and Revolution. </w:t>
      </w:r>
      <w:r w:rsidRPr="00081D21">
        <w:rPr>
          <w:color w:val="000000"/>
          <w:sz w:val="24"/>
          <w:szCs w:val="24"/>
        </w:rPr>
        <w:t>New York</w:t>
      </w:r>
      <w:r w:rsidR="00D71742" w:rsidRPr="00081D21">
        <w:rPr>
          <w:color w:val="000000"/>
          <w:sz w:val="24"/>
          <w:szCs w:val="24"/>
        </w:rPr>
        <w:t xml:space="preserve">: Facts on File, </w:t>
      </w:r>
      <w:r w:rsidR="00493B9C" w:rsidRPr="00081D21">
        <w:rPr>
          <w:color w:val="000000"/>
          <w:sz w:val="24"/>
          <w:szCs w:val="24"/>
        </w:rPr>
        <w:t xml:space="preserve">2009 </w:t>
      </w:r>
    </w:p>
    <w:p w14:paraId="4EB28E24" w14:textId="77777777" w:rsidR="007714B1" w:rsidRPr="00081D21" w:rsidRDefault="007714B1" w:rsidP="007714B1">
      <w:pPr>
        <w:pStyle w:val="BodyText"/>
        <w:spacing w:after="0" w:line="240" w:lineRule="auto"/>
        <w:ind w:left="720" w:hanging="720"/>
        <w:rPr>
          <w:i/>
          <w:color w:val="000000"/>
          <w:sz w:val="24"/>
          <w:szCs w:val="24"/>
        </w:rPr>
      </w:pPr>
    </w:p>
    <w:p w14:paraId="4EB28E25" w14:textId="77777777" w:rsidR="00700D84" w:rsidRPr="00081D21" w:rsidRDefault="00700D84" w:rsidP="007714B1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Pieper, Christopher M. “Definitions and Concepts of Peace.” In L. Kurtz (Ed.), </w:t>
      </w:r>
      <w:r w:rsidR="008C3AAC" w:rsidRPr="00081D21">
        <w:rPr>
          <w:i/>
          <w:color w:val="000000"/>
          <w:sz w:val="24"/>
          <w:szCs w:val="24"/>
        </w:rPr>
        <w:t xml:space="preserve">Encyclopedia of </w:t>
      </w:r>
      <w:r w:rsidRPr="00081D21">
        <w:rPr>
          <w:i/>
          <w:color w:val="000000"/>
          <w:sz w:val="24"/>
          <w:szCs w:val="24"/>
        </w:rPr>
        <w:t xml:space="preserve">Violence, Peace, and Conflict, </w:t>
      </w:r>
      <w:r w:rsidRPr="00081D21">
        <w:rPr>
          <w:color w:val="000000"/>
          <w:sz w:val="24"/>
          <w:szCs w:val="24"/>
        </w:rPr>
        <w:t>2</w:t>
      </w:r>
      <w:r w:rsidRPr="00081D21">
        <w:rPr>
          <w:color w:val="000000"/>
          <w:sz w:val="24"/>
          <w:szCs w:val="24"/>
          <w:vertAlign w:val="superscript"/>
        </w:rPr>
        <w:t>nd</w:t>
      </w:r>
      <w:r w:rsidRPr="00081D21">
        <w:rPr>
          <w:color w:val="000000"/>
          <w:sz w:val="24"/>
          <w:szCs w:val="24"/>
        </w:rPr>
        <w:t xml:space="preserve"> Edition</w:t>
      </w:r>
      <w:r w:rsidRPr="00081D21">
        <w:rPr>
          <w:i/>
          <w:color w:val="000000"/>
          <w:sz w:val="24"/>
          <w:szCs w:val="24"/>
        </w:rPr>
        <w:t xml:space="preserve">. </w:t>
      </w:r>
      <w:r w:rsidRPr="00081D21">
        <w:rPr>
          <w:color w:val="000000"/>
          <w:sz w:val="24"/>
          <w:szCs w:val="24"/>
        </w:rPr>
        <w:t>San Diego: E</w:t>
      </w:r>
      <w:r w:rsidR="007045A8" w:rsidRPr="00081D21">
        <w:rPr>
          <w:color w:val="000000"/>
          <w:sz w:val="24"/>
          <w:szCs w:val="24"/>
        </w:rPr>
        <w:t xml:space="preserve">lsevier, 2008 </w:t>
      </w:r>
      <w:r w:rsidRPr="00081D21">
        <w:rPr>
          <w:color w:val="000000"/>
          <w:sz w:val="24"/>
          <w:szCs w:val="24"/>
        </w:rPr>
        <w:tab/>
      </w:r>
    </w:p>
    <w:p w14:paraId="4EB28E26" w14:textId="77777777" w:rsidR="00700D84" w:rsidRPr="00081D21" w:rsidRDefault="00700D84" w:rsidP="00700D84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B28E27" w14:textId="77777777" w:rsidR="00700D84" w:rsidRPr="00081D21" w:rsidRDefault="00700D84" w:rsidP="00700D84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Pieper, Christopher M. “Decision and Game Theory.” In L. Kurtz (Ed</w:t>
      </w:r>
      <w:r w:rsidR="00D71742" w:rsidRPr="00081D21">
        <w:rPr>
          <w:color w:val="000000"/>
          <w:sz w:val="24"/>
          <w:szCs w:val="24"/>
        </w:rPr>
        <w:t>.</w:t>
      </w:r>
      <w:r w:rsidRPr="00081D21">
        <w:rPr>
          <w:color w:val="000000"/>
          <w:sz w:val="24"/>
          <w:szCs w:val="24"/>
        </w:rPr>
        <w:t xml:space="preserve">), </w:t>
      </w:r>
      <w:r w:rsidRPr="00081D21">
        <w:rPr>
          <w:i/>
          <w:color w:val="000000"/>
          <w:sz w:val="24"/>
          <w:szCs w:val="24"/>
        </w:rPr>
        <w:t>Encyclopedia of Violence, Peace, and Conflict,</w:t>
      </w:r>
      <w:r w:rsidRPr="00081D21">
        <w:rPr>
          <w:color w:val="000000"/>
          <w:sz w:val="24"/>
          <w:szCs w:val="24"/>
        </w:rPr>
        <w:t xml:space="preserve"> 2</w:t>
      </w:r>
      <w:r w:rsidRPr="00081D21">
        <w:rPr>
          <w:color w:val="000000"/>
          <w:sz w:val="24"/>
          <w:szCs w:val="24"/>
          <w:vertAlign w:val="superscript"/>
        </w:rPr>
        <w:t>nd</w:t>
      </w:r>
      <w:r w:rsidR="00DA3BFC" w:rsidRPr="00081D21">
        <w:rPr>
          <w:color w:val="000000"/>
          <w:sz w:val="24"/>
          <w:szCs w:val="24"/>
        </w:rPr>
        <w:t xml:space="preserve"> Edition. San Diego: Else</w:t>
      </w:r>
      <w:r w:rsidR="007045A8" w:rsidRPr="00081D21">
        <w:rPr>
          <w:color w:val="000000"/>
          <w:sz w:val="24"/>
          <w:szCs w:val="24"/>
        </w:rPr>
        <w:t>vier, 2008</w:t>
      </w:r>
    </w:p>
    <w:p w14:paraId="4EB28E28" w14:textId="77777777" w:rsidR="00700D84" w:rsidRPr="00081D21" w:rsidRDefault="00700D84" w:rsidP="00700D84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B28E29" w14:textId="77777777" w:rsidR="00700D84" w:rsidRPr="00081D21" w:rsidRDefault="00700D84" w:rsidP="00700D84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Pieper, Christopher M. “Television Programming and Violence in the United States.” </w:t>
      </w:r>
      <w:r w:rsidR="00536E06" w:rsidRPr="00081D21">
        <w:rPr>
          <w:color w:val="000000"/>
          <w:sz w:val="24"/>
          <w:szCs w:val="24"/>
        </w:rPr>
        <w:t>In L. Kurtz (Ed.)</w:t>
      </w:r>
      <w:r w:rsidR="005362C1" w:rsidRPr="00081D21">
        <w:rPr>
          <w:color w:val="000000"/>
          <w:sz w:val="24"/>
          <w:szCs w:val="24"/>
        </w:rPr>
        <w:t xml:space="preserve">, </w:t>
      </w:r>
      <w:r w:rsidRPr="00081D21">
        <w:rPr>
          <w:i/>
          <w:color w:val="000000"/>
          <w:sz w:val="24"/>
          <w:szCs w:val="24"/>
        </w:rPr>
        <w:t>Encyclopedia of Violence, Peace, and Conflict,</w:t>
      </w:r>
      <w:r w:rsidRPr="00081D21">
        <w:rPr>
          <w:color w:val="000000"/>
          <w:sz w:val="24"/>
          <w:szCs w:val="24"/>
        </w:rPr>
        <w:t xml:space="preserve"> 2</w:t>
      </w:r>
      <w:r w:rsidRPr="00081D21">
        <w:rPr>
          <w:color w:val="000000"/>
          <w:sz w:val="24"/>
          <w:szCs w:val="24"/>
          <w:vertAlign w:val="superscript"/>
        </w:rPr>
        <w:t>nd</w:t>
      </w:r>
      <w:r w:rsidRPr="00081D21">
        <w:rPr>
          <w:color w:val="000000"/>
          <w:sz w:val="24"/>
          <w:szCs w:val="24"/>
        </w:rPr>
        <w:t xml:space="preserve"> Edition. San Diego</w:t>
      </w:r>
      <w:r w:rsidR="00536E06" w:rsidRPr="00081D21">
        <w:rPr>
          <w:color w:val="000000"/>
          <w:sz w:val="24"/>
          <w:szCs w:val="24"/>
        </w:rPr>
        <w:t>: Else</w:t>
      </w:r>
      <w:r w:rsidR="007045A8" w:rsidRPr="00081D21">
        <w:rPr>
          <w:color w:val="000000"/>
          <w:sz w:val="24"/>
          <w:szCs w:val="24"/>
        </w:rPr>
        <w:t xml:space="preserve">vier, 2008 </w:t>
      </w:r>
    </w:p>
    <w:p w14:paraId="4EB28E2A" w14:textId="77777777" w:rsidR="00700D84" w:rsidRPr="00081D21" w:rsidRDefault="00700D84" w:rsidP="00182D8B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B28E2B" w14:textId="776F6891" w:rsidR="00945F7F" w:rsidRDefault="00945F7F" w:rsidP="00182D8B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Pieper, Chri</w:t>
      </w:r>
      <w:r w:rsidR="00FA267C" w:rsidRPr="00081D21">
        <w:rPr>
          <w:color w:val="000000"/>
          <w:sz w:val="24"/>
          <w:szCs w:val="24"/>
        </w:rPr>
        <w:t>stopher M. “Cultural Studies.”</w:t>
      </w:r>
      <w:r w:rsidRPr="00081D21">
        <w:rPr>
          <w:color w:val="000000"/>
          <w:sz w:val="24"/>
          <w:szCs w:val="24"/>
        </w:rPr>
        <w:t xml:space="preserve"> </w:t>
      </w:r>
      <w:r w:rsidR="00FA267C" w:rsidRPr="00081D21">
        <w:rPr>
          <w:color w:val="000000"/>
          <w:sz w:val="24"/>
          <w:szCs w:val="24"/>
        </w:rPr>
        <w:t>In E. Griffin</w:t>
      </w:r>
      <w:r w:rsidR="00FD5826" w:rsidRPr="00081D21">
        <w:rPr>
          <w:color w:val="000000"/>
          <w:sz w:val="24"/>
          <w:szCs w:val="24"/>
        </w:rPr>
        <w:t xml:space="preserve">, </w:t>
      </w:r>
      <w:r w:rsidRPr="00081D21">
        <w:rPr>
          <w:i/>
          <w:color w:val="000000"/>
          <w:sz w:val="24"/>
          <w:szCs w:val="24"/>
        </w:rPr>
        <w:t xml:space="preserve">A First Look at Communication Theory, </w:t>
      </w:r>
      <w:r w:rsidR="00536E06" w:rsidRPr="00081D21">
        <w:rPr>
          <w:color w:val="000000"/>
          <w:sz w:val="24"/>
          <w:szCs w:val="24"/>
        </w:rPr>
        <w:t>4</w:t>
      </w:r>
      <w:r w:rsidR="00536E06" w:rsidRPr="00081D21">
        <w:rPr>
          <w:color w:val="000000"/>
          <w:sz w:val="24"/>
          <w:szCs w:val="24"/>
          <w:vertAlign w:val="superscript"/>
        </w:rPr>
        <w:t>th</w:t>
      </w:r>
      <w:r w:rsidR="00536E06" w:rsidRPr="00081D21">
        <w:rPr>
          <w:color w:val="000000"/>
          <w:sz w:val="24"/>
          <w:szCs w:val="24"/>
        </w:rPr>
        <w:t xml:space="preserve"> </w:t>
      </w:r>
      <w:r w:rsidR="005362C1" w:rsidRPr="00081D21">
        <w:rPr>
          <w:color w:val="000000"/>
          <w:sz w:val="24"/>
          <w:szCs w:val="24"/>
        </w:rPr>
        <w:t xml:space="preserve">Edition. </w:t>
      </w:r>
      <w:r w:rsidR="0021723C" w:rsidRPr="00081D21">
        <w:rPr>
          <w:color w:val="000000"/>
          <w:sz w:val="24"/>
          <w:szCs w:val="24"/>
        </w:rPr>
        <w:t xml:space="preserve">New York: </w:t>
      </w:r>
      <w:r w:rsidRPr="00081D21">
        <w:rPr>
          <w:color w:val="000000"/>
          <w:sz w:val="24"/>
          <w:szCs w:val="24"/>
        </w:rPr>
        <w:t>McGraw-Hill, 1999</w:t>
      </w:r>
      <w:r w:rsidR="0021723C" w:rsidRPr="00081D21">
        <w:rPr>
          <w:color w:val="000000"/>
          <w:sz w:val="24"/>
          <w:szCs w:val="24"/>
        </w:rPr>
        <w:t>.</w:t>
      </w:r>
    </w:p>
    <w:p w14:paraId="080B76BE" w14:textId="77777777" w:rsidR="007D3C96" w:rsidRDefault="007D3C96" w:rsidP="00182D8B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13249B5F" w14:textId="77777777" w:rsidR="007D3C96" w:rsidRDefault="007D3C96" w:rsidP="007D3C96">
      <w:pPr>
        <w:pStyle w:val="BodyText"/>
        <w:spacing w:after="0" w:line="240" w:lineRule="auto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Book Reviews</w:t>
      </w:r>
    </w:p>
    <w:p w14:paraId="7E6948A6" w14:textId="77777777" w:rsidR="007D3C96" w:rsidRDefault="007D3C96" w:rsidP="007D3C96">
      <w:pPr>
        <w:pStyle w:val="BodyText"/>
        <w:spacing w:after="0" w:line="240" w:lineRule="auto"/>
        <w:ind w:left="900" w:hanging="9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Pieper, Christopher M.  Book Review </w:t>
      </w:r>
      <w:r w:rsidRPr="00BB2A28">
        <w:rPr>
          <w:color w:val="000000"/>
          <w:sz w:val="24"/>
          <w:szCs w:val="24"/>
        </w:rPr>
        <w:t xml:space="preserve">in </w:t>
      </w:r>
      <w:r w:rsidRPr="00BB2A28">
        <w:rPr>
          <w:i/>
          <w:color w:val="000000"/>
          <w:sz w:val="24"/>
          <w:szCs w:val="24"/>
        </w:rPr>
        <w:t>Sociology of Religion</w:t>
      </w:r>
      <w:r>
        <w:rPr>
          <w:color w:val="000000"/>
          <w:sz w:val="24"/>
          <w:szCs w:val="24"/>
        </w:rPr>
        <w:t xml:space="preserve">, Vol. 77, No. 3 (Autumn 2016) of Christian Smith, </w:t>
      </w:r>
      <w:r w:rsidRPr="00BB2A28">
        <w:rPr>
          <w:i/>
          <w:color w:val="000000"/>
          <w:sz w:val="24"/>
          <w:szCs w:val="24"/>
        </w:rPr>
        <w:t>To Flourish or Destruct</w:t>
      </w:r>
      <w:r>
        <w:rPr>
          <w:color w:val="000000"/>
          <w:sz w:val="24"/>
          <w:szCs w:val="24"/>
        </w:rPr>
        <w:t xml:space="preserve">: </w:t>
      </w:r>
      <w:r w:rsidRPr="008879F1">
        <w:rPr>
          <w:i/>
          <w:color w:val="000000"/>
          <w:sz w:val="24"/>
          <w:szCs w:val="24"/>
        </w:rPr>
        <w:t>A Personality Theory of Human Goods, Motivations, Failure, and Evil</w:t>
      </w:r>
      <w:r>
        <w:rPr>
          <w:color w:val="000000"/>
          <w:sz w:val="24"/>
          <w:szCs w:val="24"/>
        </w:rPr>
        <w:t xml:space="preserve">. </w:t>
      </w:r>
    </w:p>
    <w:p w14:paraId="281510E7" w14:textId="77777777" w:rsidR="007D3C96" w:rsidRDefault="007D3C96" w:rsidP="007D3C96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B36267D" w14:textId="5C664843" w:rsidR="007D3C96" w:rsidRDefault="007D3C96" w:rsidP="007D3C96">
      <w:pPr>
        <w:pStyle w:val="BodyText"/>
        <w:spacing w:after="0" w:line="240" w:lineRule="auto"/>
        <w:ind w:left="720" w:hanging="720"/>
        <w:rPr>
          <w:sz w:val="24"/>
          <w:szCs w:val="24"/>
        </w:rPr>
      </w:pPr>
      <w:r w:rsidRPr="00E56BAA">
        <w:rPr>
          <w:color w:val="000000"/>
          <w:sz w:val="24"/>
          <w:szCs w:val="24"/>
        </w:rPr>
        <w:t xml:space="preserve">Hunt, Emily and Christopher M. Pieper.  Book Review in </w:t>
      </w:r>
      <w:r w:rsidRPr="00E56BAA">
        <w:rPr>
          <w:i/>
          <w:color w:val="000000"/>
          <w:sz w:val="24"/>
          <w:szCs w:val="24"/>
        </w:rPr>
        <w:t>Sociology of Religion</w:t>
      </w:r>
      <w:r w:rsidRPr="00E56BAA">
        <w:rPr>
          <w:color w:val="000000"/>
          <w:sz w:val="24"/>
          <w:szCs w:val="24"/>
        </w:rPr>
        <w:t>, Vol. 77, No. 4 (Winter 2016) of Jonathan Wilson-</w:t>
      </w:r>
      <w:proofErr w:type="spellStart"/>
      <w:r w:rsidRPr="00E56BAA">
        <w:rPr>
          <w:color w:val="000000"/>
          <w:sz w:val="24"/>
          <w:szCs w:val="24"/>
        </w:rPr>
        <w:t>Hartgrove</w:t>
      </w:r>
      <w:proofErr w:type="spellEnd"/>
      <w:r w:rsidRPr="00E56BAA">
        <w:rPr>
          <w:color w:val="000000"/>
          <w:sz w:val="24"/>
          <w:szCs w:val="24"/>
        </w:rPr>
        <w:t xml:space="preserve"> and Rev. Dr. William J. Barber II</w:t>
      </w:r>
      <w:r>
        <w:rPr>
          <w:color w:val="000000"/>
          <w:sz w:val="24"/>
          <w:szCs w:val="24"/>
        </w:rPr>
        <w:t xml:space="preserve">, </w:t>
      </w:r>
      <w:r w:rsidRPr="000A02C4">
        <w:rPr>
          <w:i/>
          <w:sz w:val="24"/>
          <w:szCs w:val="24"/>
        </w:rPr>
        <w:t>The Third Reconstruction: Moral Mondays, Fusion Politics, and the Rise of a New Justice Movement</w:t>
      </w:r>
      <w:r>
        <w:rPr>
          <w:sz w:val="24"/>
          <w:szCs w:val="24"/>
        </w:rPr>
        <w:t xml:space="preserve">. </w:t>
      </w:r>
      <w:r w:rsidR="005536FA">
        <w:rPr>
          <w:sz w:val="24"/>
          <w:szCs w:val="24"/>
        </w:rPr>
        <w:tab/>
      </w:r>
      <w:r w:rsidR="005536FA">
        <w:rPr>
          <w:sz w:val="24"/>
          <w:szCs w:val="24"/>
        </w:rPr>
        <w:br/>
      </w:r>
    </w:p>
    <w:p w14:paraId="4EB28E2C" w14:textId="77777777" w:rsidR="006D2249" w:rsidRPr="00081D21" w:rsidRDefault="006D2249" w:rsidP="00182D8B">
      <w:pPr>
        <w:pStyle w:val="BodyText"/>
        <w:spacing w:after="0" w:line="240" w:lineRule="auto"/>
        <w:ind w:left="720" w:hanging="720"/>
        <w:rPr>
          <w:i/>
          <w:color w:val="000000"/>
          <w:sz w:val="24"/>
          <w:szCs w:val="24"/>
        </w:rPr>
      </w:pPr>
    </w:p>
    <w:p w14:paraId="7543C923" w14:textId="4F6008F3" w:rsidR="00CC15D8" w:rsidRDefault="000A02C4" w:rsidP="00182D8B">
      <w:pPr>
        <w:pStyle w:val="BodyText"/>
        <w:spacing w:after="0" w:line="240" w:lineRule="auto"/>
        <w:ind w:left="720" w:hanging="72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Mass Media A</w:t>
      </w:r>
      <w:r w:rsidR="006D2249" w:rsidRPr="00081D21">
        <w:rPr>
          <w:i/>
          <w:color w:val="000000"/>
          <w:sz w:val="24"/>
          <w:szCs w:val="24"/>
        </w:rPr>
        <w:t>rticles</w:t>
      </w:r>
      <w:r w:rsidR="005536FA">
        <w:rPr>
          <w:i/>
          <w:color w:val="000000"/>
          <w:sz w:val="24"/>
          <w:szCs w:val="24"/>
        </w:rPr>
        <w:tab/>
      </w:r>
    </w:p>
    <w:p w14:paraId="2A7EB1B8" w14:textId="4486A234" w:rsidR="00FD5B4E" w:rsidRDefault="00FD5B4E" w:rsidP="007D3C96">
      <w:pPr>
        <w:spacing w:after="105"/>
        <w:ind w:left="720" w:right="45" w:hanging="720"/>
        <w:rPr>
          <w:rFonts w:ascii="Garamond" w:hAnsi="Garamond" w:cs="Arial"/>
          <w:color w:val="000000"/>
          <w:szCs w:val="21"/>
        </w:rPr>
      </w:pPr>
      <w:r>
        <w:rPr>
          <w:rFonts w:ascii="Garamond" w:hAnsi="Garamond" w:cs="Arial"/>
          <w:color w:val="000000"/>
          <w:szCs w:val="21"/>
        </w:rPr>
        <w:t>Pieper, Christopher M. and Blake V. Kent. “</w:t>
      </w:r>
      <w:r w:rsidRPr="00FD5B4E">
        <w:rPr>
          <w:rFonts w:ascii="Garamond" w:hAnsi="Garamond" w:cs="Arial"/>
          <w:color w:val="000000"/>
          <w:szCs w:val="21"/>
        </w:rPr>
        <w:t>Are You Close to God? Your Answer Affects How You Read Scripture</w:t>
      </w:r>
      <w:r>
        <w:rPr>
          <w:rFonts w:ascii="Garamond" w:hAnsi="Garamond" w:cs="Arial"/>
          <w:color w:val="000000"/>
          <w:szCs w:val="21"/>
        </w:rPr>
        <w:t xml:space="preserve">.”  </w:t>
      </w:r>
      <w:r w:rsidRPr="00FD5B4E">
        <w:rPr>
          <w:rFonts w:ascii="Garamond" w:hAnsi="Garamond" w:cs="Arial"/>
          <w:i/>
          <w:color w:val="000000"/>
          <w:szCs w:val="21"/>
        </w:rPr>
        <w:t>Christianity Today</w:t>
      </w:r>
      <w:r>
        <w:rPr>
          <w:rFonts w:ascii="Garamond" w:hAnsi="Garamond" w:cs="Arial"/>
          <w:i/>
          <w:color w:val="000000"/>
          <w:szCs w:val="21"/>
        </w:rPr>
        <w:t xml:space="preserve">. August 19, 2019.  </w:t>
      </w:r>
      <w:r>
        <w:rPr>
          <w:rFonts w:ascii="Garamond" w:hAnsi="Garamond" w:cs="Arial"/>
          <w:color w:val="000000"/>
          <w:szCs w:val="21"/>
        </w:rPr>
        <w:t xml:space="preserve">(Interview about our research published in </w:t>
      </w:r>
      <w:r w:rsidRPr="00FD5B4E">
        <w:rPr>
          <w:rFonts w:ascii="Garamond" w:hAnsi="Garamond" w:cs="Arial"/>
          <w:i/>
          <w:color w:val="000000"/>
          <w:szCs w:val="21"/>
        </w:rPr>
        <w:t>JSSR</w:t>
      </w:r>
      <w:r>
        <w:rPr>
          <w:rFonts w:ascii="Garamond" w:hAnsi="Garamond" w:cs="Arial"/>
          <w:color w:val="000000"/>
          <w:szCs w:val="21"/>
        </w:rPr>
        <w:t xml:space="preserve"> on intimacy, Biblical literalism, and the gender gap in religiosity) </w:t>
      </w:r>
    </w:p>
    <w:p w14:paraId="68F0FAB3" w14:textId="77777777" w:rsidR="00FD5B4E" w:rsidRDefault="00FD5B4E" w:rsidP="007D3C96">
      <w:pPr>
        <w:spacing w:after="105"/>
        <w:ind w:left="720" w:right="45" w:hanging="720"/>
        <w:rPr>
          <w:rFonts w:ascii="Garamond" w:hAnsi="Garamond" w:cs="Arial"/>
          <w:color w:val="000000"/>
          <w:szCs w:val="21"/>
        </w:rPr>
      </w:pPr>
    </w:p>
    <w:p w14:paraId="2EF12C3F" w14:textId="597497D0" w:rsidR="00B042B0" w:rsidRPr="00D62031" w:rsidRDefault="00B042B0" w:rsidP="007D3C96">
      <w:pPr>
        <w:spacing w:after="105"/>
        <w:ind w:left="720" w:right="45" w:hanging="720"/>
        <w:rPr>
          <w:rStyle w:val="Hyperlink"/>
          <w:rFonts w:ascii="Garamond" w:hAnsi="Garamond" w:cs="Arial"/>
          <w:color w:val="FFFFFF"/>
          <w:sz w:val="20"/>
          <w:szCs w:val="17"/>
        </w:rPr>
      </w:pPr>
      <w:proofErr w:type="spellStart"/>
      <w:r w:rsidRPr="00D62031">
        <w:rPr>
          <w:rFonts w:ascii="Garamond" w:hAnsi="Garamond" w:cs="Arial"/>
          <w:color w:val="000000"/>
          <w:szCs w:val="21"/>
        </w:rPr>
        <w:t>Shimray</w:t>
      </w:r>
      <w:proofErr w:type="spellEnd"/>
      <w:r w:rsidRPr="00D62031">
        <w:rPr>
          <w:rFonts w:ascii="Garamond" w:hAnsi="Garamond" w:cs="Arial"/>
          <w:color w:val="000000"/>
          <w:szCs w:val="21"/>
        </w:rPr>
        <w:t xml:space="preserve">, </w:t>
      </w:r>
      <w:proofErr w:type="spellStart"/>
      <w:r w:rsidRPr="00D62031">
        <w:rPr>
          <w:rFonts w:ascii="Garamond" w:hAnsi="Garamond" w:cs="Arial"/>
          <w:color w:val="000000"/>
          <w:szCs w:val="21"/>
        </w:rPr>
        <w:t>Rewon</w:t>
      </w:r>
      <w:proofErr w:type="spellEnd"/>
      <w:r w:rsidRPr="00D62031">
        <w:rPr>
          <w:rFonts w:ascii="Garamond" w:hAnsi="Garamond" w:cs="Arial"/>
          <w:color w:val="000000"/>
          <w:szCs w:val="21"/>
        </w:rPr>
        <w:t xml:space="preserve">. “Sex Education Allows Campus Betterment, Studies Show.”  </w:t>
      </w:r>
      <w:r w:rsidRPr="00D62031">
        <w:rPr>
          <w:rFonts w:ascii="Garamond" w:hAnsi="Garamond" w:cs="Arial"/>
          <w:i/>
          <w:color w:val="000000"/>
          <w:szCs w:val="21"/>
        </w:rPr>
        <w:t>The Lariat</w:t>
      </w:r>
      <w:r w:rsidRPr="00D62031">
        <w:rPr>
          <w:rFonts w:ascii="Garamond" w:hAnsi="Garamond" w:cs="Arial"/>
          <w:color w:val="000000"/>
          <w:szCs w:val="21"/>
        </w:rPr>
        <w:t xml:space="preserve">, (Baylor University student newspaper), March 25, 2018.  (Features detailed interview with </w:t>
      </w:r>
      <w:r w:rsidR="00D62031" w:rsidRPr="00D62031">
        <w:rPr>
          <w:rFonts w:ascii="Garamond" w:hAnsi="Garamond" w:cs="Arial"/>
          <w:color w:val="000000"/>
          <w:szCs w:val="21"/>
        </w:rPr>
        <w:t xml:space="preserve">me on #MeToo movement, masculinity, and religion in sociological perspective). </w:t>
      </w:r>
      <w:r w:rsidRPr="00D62031">
        <w:rPr>
          <w:rFonts w:ascii="Garamond" w:hAnsi="Garamond" w:cs="Arial"/>
          <w:color w:val="000000"/>
          <w:szCs w:val="21"/>
        </w:rPr>
        <w:fldChar w:fldCharType="begin"/>
      </w:r>
      <w:r w:rsidRPr="00D62031">
        <w:rPr>
          <w:rFonts w:ascii="Garamond" w:hAnsi="Garamond" w:cs="Arial"/>
          <w:color w:val="000000"/>
          <w:szCs w:val="21"/>
        </w:rPr>
        <w:instrText xml:space="preserve"> HYPERLINK "https://pinterest.com/pin/create/button/?url=http://baylorlariat.com/2018/03/25/sex-education-allows-campus-betterment-studies-show/&amp;media=http://baylorlariat.com/wp-content/uploads/2018/03/Screen-Shot-2018-03-26-at-2.22.02-PM.png&amp;description=Sex+education+allows+campus+betterment%2C+studies+show" </w:instrText>
      </w:r>
      <w:r w:rsidRPr="00D62031">
        <w:rPr>
          <w:rFonts w:ascii="Garamond" w:hAnsi="Garamond" w:cs="Arial"/>
          <w:color w:val="000000"/>
          <w:szCs w:val="21"/>
        </w:rPr>
        <w:fldChar w:fldCharType="separate"/>
      </w:r>
    </w:p>
    <w:p w14:paraId="753B3D6F" w14:textId="77777777" w:rsidR="00B042B0" w:rsidRDefault="00B042B0" w:rsidP="007D3C96">
      <w:pPr>
        <w:ind w:left="720" w:hanging="720"/>
        <w:rPr>
          <w:color w:val="000000"/>
          <w:sz w:val="21"/>
          <w:szCs w:val="21"/>
        </w:rPr>
      </w:pPr>
      <w:r w:rsidRPr="00D62031">
        <w:rPr>
          <w:rFonts w:ascii="Garamond" w:hAnsi="Garamond" w:cs="Arial"/>
          <w:color w:val="000000"/>
          <w:szCs w:val="21"/>
        </w:rPr>
        <w:fldChar w:fldCharType="end"/>
      </w:r>
    </w:p>
    <w:p w14:paraId="40422374" w14:textId="1BB149F2" w:rsidR="000A02C4" w:rsidRDefault="000A02C4" w:rsidP="00182D8B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Pieper, Christopher M.  and Matt Henderson. “Ten Reasons You Can’t Be a Christian and Vote for Donald Trump.”  </w:t>
      </w:r>
      <w:r w:rsidRPr="000A02C4">
        <w:rPr>
          <w:i/>
          <w:color w:val="000000"/>
          <w:sz w:val="24"/>
          <w:szCs w:val="24"/>
        </w:rPr>
        <w:t>Dallas Morning News</w:t>
      </w:r>
      <w:r w:rsidR="00EB1C8A">
        <w:rPr>
          <w:color w:val="000000"/>
          <w:sz w:val="24"/>
          <w:szCs w:val="24"/>
        </w:rPr>
        <w:t>, February 22</w:t>
      </w:r>
      <w:r>
        <w:rPr>
          <w:color w:val="000000"/>
          <w:sz w:val="24"/>
          <w:szCs w:val="24"/>
        </w:rPr>
        <w:t xml:space="preserve">, 2016.  </w:t>
      </w:r>
    </w:p>
    <w:p w14:paraId="71DF346D" w14:textId="54C65C40" w:rsidR="000A02C4" w:rsidRDefault="000A02C4" w:rsidP="000A02C4">
      <w:pPr>
        <w:pStyle w:val="BodyText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Social media shares:  </w:t>
      </w:r>
      <w:r w:rsidR="005536FA">
        <w:rPr>
          <w:color w:val="000000"/>
          <w:sz w:val="24"/>
          <w:szCs w:val="24"/>
        </w:rPr>
        <w:t>395,467</w:t>
      </w:r>
      <w:r>
        <w:rPr>
          <w:color w:val="000000"/>
          <w:sz w:val="24"/>
          <w:szCs w:val="24"/>
        </w:rPr>
        <w:t xml:space="preserve"> as of </w:t>
      </w:r>
      <w:r w:rsidR="00B219EA">
        <w:rPr>
          <w:color w:val="000000"/>
          <w:sz w:val="24"/>
          <w:szCs w:val="24"/>
        </w:rPr>
        <w:t xml:space="preserve">January </w:t>
      </w:r>
      <w:r w:rsidR="005536FA">
        <w:rPr>
          <w:color w:val="000000"/>
          <w:sz w:val="24"/>
          <w:szCs w:val="24"/>
        </w:rPr>
        <w:t>9</w:t>
      </w:r>
      <w:r w:rsidR="00B219EA">
        <w:rPr>
          <w:color w:val="000000"/>
          <w:sz w:val="24"/>
          <w:szCs w:val="24"/>
        </w:rPr>
        <w:t>, 20</w:t>
      </w:r>
      <w:r w:rsidR="005536FA">
        <w:rPr>
          <w:color w:val="000000"/>
          <w:sz w:val="24"/>
          <w:szCs w:val="24"/>
        </w:rPr>
        <w:t>20</w:t>
      </w:r>
    </w:p>
    <w:p w14:paraId="436BB0CB" w14:textId="7083A0C4" w:rsidR="00CE728C" w:rsidRDefault="000A02C4" w:rsidP="000A02C4">
      <w:pPr>
        <w:pStyle w:val="BodyText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Unique page views:  2</w:t>
      </w:r>
      <w:r w:rsidR="005536FA">
        <w:rPr>
          <w:color w:val="000000"/>
          <w:sz w:val="24"/>
          <w:szCs w:val="24"/>
        </w:rPr>
        <w:t>41</w:t>
      </w:r>
      <w:r>
        <w:rPr>
          <w:color w:val="000000"/>
          <w:sz w:val="24"/>
          <w:szCs w:val="24"/>
        </w:rPr>
        <w:t>,</w:t>
      </w:r>
      <w:r w:rsidR="005536FA">
        <w:rPr>
          <w:color w:val="000000"/>
          <w:sz w:val="24"/>
          <w:szCs w:val="24"/>
        </w:rPr>
        <w:t>751</w:t>
      </w:r>
      <w:r>
        <w:rPr>
          <w:color w:val="000000"/>
          <w:sz w:val="24"/>
          <w:szCs w:val="24"/>
        </w:rPr>
        <w:t xml:space="preserve"> as of </w:t>
      </w:r>
      <w:r w:rsidR="005536FA">
        <w:rPr>
          <w:color w:val="000000"/>
          <w:sz w:val="24"/>
          <w:szCs w:val="24"/>
        </w:rPr>
        <w:t>January 9, 2020</w:t>
      </w:r>
      <w:r>
        <w:rPr>
          <w:color w:val="000000"/>
          <w:sz w:val="24"/>
          <w:szCs w:val="24"/>
        </w:rPr>
        <w:t xml:space="preserve">.  </w:t>
      </w:r>
    </w:p>
    <w:p w14:paraId="36290B2D" w14:textId="156A34C4" w:rsidR="000A02C4" w:rsidRPr="000A02C4" w:rsidRDefault="000A02C4" w:rsidP="000A02C4">
      <w:pPr>
        <w:pStyle w:val="BodyText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Most viewed article on entire DMN website during February 2016.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br/>
      </w:r>
    </w:p>
    <w:p w14:paraId="71026F74" w14:textId="22BAC786" w:rsidR="000A02C4" w:rsidRPr="00BB587F" w:rsidRDefault="000A02C4" w:rsidP="00CE728C">
      <w:pPr>
        <w:pStyle w:val="BodyText"/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  <w:r w:rsidRPr="00BB587F">
        <w:rPr>
          <w:color w:val="000000"/>
          <w:sz w:val="24"/>
          <w:szCs w:val="24"/>
        </w:rPr>
        <w:t xml:space="preserve">Pieper, Christopher M. and Nathaniel </w:t>
      </w:r>
      <w:proofErr w:type="spellStart"/>
      <w:r w:rsidRPr="00BB587F">
        <w:rPr>
          <w:color w:val="000000"/>
          <w:sz w:val="24"/>
          <w:szCs w:val="24"/>
        </w:rPr>
        <w:t>Dietrick</w:t>
      </w:r>
      <w:proofErr w:type="spellEnd"/>
      <w:r w:rsidRPr="00BB587F">
        <w:rPr>
          <w:color w:val="000000"/>
          <w:sz w:val="24"/>
          <w:szCs w:val="24"/>
        </w:rPr>
        <w:t>. “Breaking Our Addiction to Conflict Throu</w:t>
      </w:r>
      <w:r w:rsidR="00CE728C" w:rsidRPr="00BB587F">
        <w:rPr>
          <w:color w:val="000000"/>
          <w:sz w:val="24"/>
          <w:szCs w:val="24"/>
        </w:rPr>
        <w:t xml:space="preserve">gh Creativity” </w:t>
      </w:r>
      <w:proofErr w:type="spellStart"/>
      <w:r w:rsidR="00CE728C" w:rsidRPr="00BB587F">
        <w:rPr>
          <w:i/>
          <w:color w:val="000000"/>
          <w:sz w:val="24"/>
          <w:szCs w:val="24"/>
        </w:rPr>
        <w:t>Patheos</w:t>
      </w:r>
      <w:proofErr w:type="spellEnd"/>
      <w:r w:rsidR="00CE728C" w:rsidRPr="00BB587F">
        <w:rPr>
          <w:i/>
          <w:color w:val="000000"/>
          <w:sz w:val="24"/>
          <w:szCs w:val="24"/>
        </w:rPr>
        <w:t xml:space="preserve"> Public Square. </w:t>
      </w:r>
      <w:r w:rsidRPr="00BB587F">
        <w:rPr>
          <w:color w:val="000000"/>
          <w:sz w:val="24"/>
          <w:szCs w:val="24"/>
        </w:rPr>
        <w:t>July</w:t>
      </w:r>
      <w:r w:rsidR="00CE728C" w:rsidRPr="00BB587F">
        <w:rPr>
          <w:color w:val="000000"/>
          <w:sz w:val="24"/>
          <w:szCs w:val="24"/>
        </w:rPr>
        <w:t xml:space="preserve"> 7</w:t>
      </w:r>
      <w:r w:rsidRPr="00BB587F">
        <w:rPr>
          <w:color w:val="000000"/>
          <w:sz w:val="24"/>
          <w:szCs w:val="24"/>
        </w:rPr>
        <w:t xml:space="preserve">, 2016.  </w:t>
      </w:r>
      <w:hyperlink r:id="rId9" w:history="1">
        <w:r w:rsidR="00CE728C" w:rsidRPr="004A6E59">
          <w:rPr>
            <w:rStyle w:val="Hyperlink"/>
            <w:sz w:val="24"/>
            <w:szCs w:val="24"/>
          </w:rPr>
          <w:t>http://www.patheos.com/blogs/religionnow/2016/07/breaking-our-addiction-to-conflict-through-creativity/</w:t>
        </w:r>
      </w:hyperlink>
    </w:p>
    <w:p w14:paraId="7A672738" w14:textId="20C8F449" w:rsidR="00CE728C" w:rsidRDefault="00CE728C" w:rsidP="007B62EC">
      <w:pPr>
        <w:pStyle w:val="BodyText"/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</w:p>
    <w:p w14:paraId="60268623" w14:textId="4B1A67CE" w:rsidR="000A02C4" w:rsidRPr="00BB587F" w:rsidRDefault="000A02C4" w:rsidP="007B62EC">
      <w:pPr>
        <w:pStyle w:val="BodyText"/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  <w:r w:rsidRPr="00BB587F">
        <w:rPr>
          <w:color w:val="000000"/>
          <w:sz w:val="24"/>
          <w:szCs w:val="24"/>
        </w:rPr>
        <w:t xml:space="preserve">Pieper, Christopher M. and Nathaniel </w:t>
      </w:r>
      <w:proofErr w:type="spellStart"/>
      <w:r w:rsidRPr="00BB587F">
        <w:rPr>
          <w:color w:val="000000"/>
          <w:sz w:val="24"/>
          <w:szCs w:val="24"/>
        </w:rPr>
        <w:t>Dietrick</w:t>
      </w:r>
      <w:proofErr w:type="spellEnd"/>
      <w:r w:rsidRPr="00BB587F">
        <w:rPr>
          <w:color w:val="000000"/>
          <w:sz w:val="24"/>
          <w:szCs w:val="24"/>
        </w:rPr>
        <w:t>. “(Culture) War is a Force that Gi</w:t>
      </w:r>
      <w:r w:rsidR="00CE728C" w:rsidRPr="00BB587F">
        <w:rPr>
          <w:color w:val="000000"/>
          <w:sz w:val="24"/>
          <w:szCs w:val="24"/>
        </w:rPr>
        <w:t xml:space="preserve">ves Us Meaning.”  </w:t>
      </w:r>
      <w:proofErr w:type="spellStart"/>
      <w:r w:rsidR="00CE728C" w:rsidRPr="00BB587F">
        <w:rPr>
          <w:i/>
          <w:color w:val="000000"/>
          <w:sz w:val="24"/>
          <w:szCs w:val="24"/>
        </w:rPr>
        <w:t>Patheos</w:t>
      </w:r>
      <w:proofErr w:type="spellEnd"/>
      <w:r w:rsidR="00CE728C" w:rsidRPr="00BB587F">
        <w:rPr>
          <w:i/>
          <w:color w:val="000000"/>
          <w:sz w:val="24"/>
          <w:szCs w:val="24"/>
        </w:rPr>
        <w:t xml:space="preserve"> Public Square</w:t>
      </w:r>
      <w:r w:rsidR="00CC15D8">
        <w:rPr>
          <w:color w:val="000000"/>
          <w:sz w:val="24"/>
          <w:szCs w:val="24"/>
        </w:rPr>
        <w:t xml:space="preserve">. </w:t>
      </w:r>
      <w:r w:rsidRPr="00BB587F">
        <w:rPr>
          <w:color w:val="000000"/>
          <w:sz w:val="24"/>
          <w:szCs w:val="24"/>
        </w:rPr>
        <w:t>June</w:t>
      </w:r>
      <w:r w:rsidR="007B62EC" w:rsidRPr="00BB587F">
        <w:rPr>
          <w:color w:val="000000"/>
          <w:sz w:val="24"/>
          <w:szCs w:val="24"/>
        </w:rPr>
        <w:t xml:space="preserve"> 24, 2016. </w:t>
      </w:r>
      <w:r w:rsidR="00CE728C" w:rsidRPr="00BB587F">
        <w:rPr>
          <w:color w:val="000000"/>
          <w:sz w:val="24"/>
          <w:szCs w:val="24"/>
        </w:rPr>
        <w:t xml:space="preserve">   </w:t>
      </w:r>
      <w:hyperlink r:id="rId10" w:history="1">
        <w:r w:rsidR="007B62EC" w:rsidRPr="00CE728C">
          <w:rPr>
            <w:rStyle w:val="Hyperlink"/>
            <w:sz w:val="24"/>
            <w:szCs w:val="24"/>
          </w:rPr>
          <w:t>http://www.patheos.com/blogs/religionnow/2016/06/culture-war-is-a-force-that-gives-us-meaning/</w:t>
        </w:r>
      </w:hyperlink>
    </w:p>
    <w:p w14:paraId="707F8E2E" w14:textId="4C148C53" w:rsidR="000A02C4" w:rsidRPr="00BB587F" w:rsidRDefault="000A02C4" w:rsidP="000A02C4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13E4C2D5" w14:textId="6D37DA22" w:rsidR="000A02C4" w:rsidRPr="00BB587F" w:rsidRDefault="000A02C4" w:rsidP="000A02C4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 w:rsidRPr="00BB587F">
        <w:rPr>
          <w:color w:val="000000"/>
          <w:sz w:val="24"/>
          <w:szCs w:val="24"/>
        </w:rPr>
        <w:t xml:space="preserve">Pieper, Christopher M. and Nathaniel </w:t>
      </w:r>
      <w:proofErr w:type="spellStart"/>
      <w:r w:rsidRPr="00BB587F">
        <w:rPr>
          <w:color w:val="000000"/>
          <w:sz w:val="24"/>
          <w:szCs w:val="24"/>
        </w:rPr>
        <w:t>Dietrick</w:t>
      </w:r>
      <w:proofErr w:type="spellEnd"/>
      <w:r w:rsidRPr="00BB587F">
        <w:rPr>
          <w:color w:val="000000"/>
          <w:sz w:val="24"/>
          <w:szCs w:val="24"/>
        </w:rPr>
        <w:t xml:space="preserve">. “Why We Fight (And </w:t>
      </w:r>
      <w:r w:rsidR="00CE728C" w:rsidRPr="00BB587F">
        <w:rPr>
          <w:color w:val="000000"/>
          <w:sz w:val="24"/>
          <w:szCs w:val="24"/>
        </w:rPr>
        <w:t xml:space="preserve">How to Stop).”  </w:t>
      </w:r>
      <w:proofErr w:type="spellStart"/>
      <w:r w:rsidR="00CE728C" w:rsidRPr="00BB587F">
        <w:rPr>
          <w:i/>
          <w:color w:val="000000"/>
          <w:sz w:val="24"/>
          <w:szCs w:val="24"/>
        </w:rPr>
        <w:t>BeliefNet</w:t>
      </w:r>
      <w:proofErr w:type="spellEnd"/>
      <w:r w:rsidR="00CE728C" w:rsidRPr="00BB587F">
        <w:rPr>
          <w:color w:val="000000"/>
          <w:sz w:val="24"/>
          <w:szCs w:val="24"/>
        </w:rPr>
        <w:t>. May 23, 2016</w:t>
      </w:r>
      <w:r w:rsidRPr="00BB587F">
        <w:rPr>
          <w:color w:val="000000"/>
          <w:sz w:val="24"/>
          <w:szCs w:val="24"/>
        </w:rPr>
        <w:t xml:space="preserve">.  </w:t>
      </w:r>
      <w:hyperlink r:id="rId11" w:history="1">
        <w:r w:rsidR="00CE728C" w:rsidRPr="00CE728C">
          <w:rPr>
            <w:rStyle w:val="Hyperlink"/>
            <w:sz w:val="24"/>
            <w:szCs w:val="24"/>
          </w:rPr>
          <w:t>http://www.beliefnet.com/love-family/why-we-fight-how-to-stop.aspx</w:t>
        </w:r>
      </w:hyperlink>
    </w:p>
    <w:p w14:paraId="14360FFD" w14:textId="77777777" w:rsidR="000A02C4" w:rsidRPr="00081D21" w:rsidRDefault="000A02C4" w:rsidP="000A02C4">
      <w:pPr>
        <w:pStyle w:val="BodyText"/>
        <w:spacing w:after="0" w:line="240" w:lineRule="auto"/>
        <w:ind w:left="720" w:hanging="720"/>
        <w:rPr>
          <w:i/>
          <w:color w:val="000000"/>
          <w:sz w:val="24"/>
          <w:szCs w:val="24"/>
        </w:rPr>
      </w:pPr>
    </w:p>
    <w:p w14:paraId="4EB28E2E" w14:textId="2676FA0D" w:rsidR="00945F7F" w:rsidRDefault="00506FBA" w:rsidP="00182D8B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Miscellaneous </w:t>
      </w:r>
      <w:r w:rsidR="000A02C4">
        <w:rPr>
          <w:i/>
          <w:color w:val="000000"/>
          <w:sz w:val="24"/>
          <w:szCs w:val="24"/>
        </w:rPr>
        <w:t>Articles</w:t>
      </w:r>
    </w:p>
    <w:p w14:paraId="5CB651F2" w14:textId="47A38ABD" w:rsidR="00902909" w:rsidRDefault="002013DC" w:rsidP="00902909">
      <w:pPr>
        <w:pStyle w:val="BodyText"/>
        <w:spacing w:after="0" w:line="240" w:lineRule="auto"/>
        <w:ind w:left="720" w:hanging="720"/>
        <w:rPr>
          <w:rFonts w:cs="GillSans"/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Pieper, Christopher M. and </w:t>
      </w:r>
      <w:proofErr w:type="spellStart"/>
      <w:r w:rsidR="00A23CBA" w:rsidRPr="00081D21">
        <w:rPr>
          <w:color w:val="000000"/>
          <w:sz w:val="24"/>
          <w:szCs w:val="24"/>
        </w:rPr>
        <w:t>Mounira</w:t>
      </w:r>
      <w:proofErr w:type="spellEnd"/>
      <w:r w:rsidR="00A23CBA" w:rsidRPr="00081D21">
        <w:rPr>
          <w:color w:val="000000"/>
          <w:sz w:val="24"/>
          <w:szCs w:val="24"/>
        </w:rPr>
        <w:t xml:space="preserve"> Maya </w:t>
      </w:r>
      <w:proofErr w:type="spellStart"/>
      <w:r w:rsidR="00A23CBA" w:rsidRPr="00081D21">
        <w:rPr>
          <w:color w:val="000000"/>
          <w:sz w:val="24"/>
          <w:szCs w:val="24"/>
        </w:rPr>
        <w:t>Charrad</w:t>
      </w:r>
      <w:proofErr w:type="spellEnd"/>
      <w:r w:rsidR="00A23CBA" w:rsidRPr="00081D21">
        <w:rPr>
          <w:color w:val="000000"/>
          <w:sz w:val="24"/>
          <w:szCs w:val="24"/>
        </w:rPr>
        <w:t xml:space="preserve">. </w:t>
      </w:r>
      <w:r w:rsidR="00214BA7" w:rsidRPr="00081D21">
        <w:rPr>
          <w:color w:val="000000"/>
          <w:sz w:val="24"/>
          <w:szCs w:val="24"/>
        </w:rPr>
        <w:t xml:space="preserve">“The Sociology of Islam: ASA Session Brings Fresh Perspective.” </w:t>
      </w:r>
      <w:r w:rsidR="00214BA7" w:rsidRPr="00081D21">
        <w:rPr>
          <w:i/>
          <w:color w:val="000000"/>
          <w:sz w:val="24"/>
          <w:szCs w:val="24"/>
        </w:rPr>
        <w:t>Newsletter of the ASA Section on the Sociology of Religion</w:t>
      </w:r>
      <w:r w:rsidR="00214BA7" w:rsidRPr="00081D21">
        <w:rPr>
          <w:color w:val="000000"/>
          <w:sz w:val="24"/>
          <w:szCs w:val="24"/>
        </w:rPr>
        <w:t xml:space="preserve">. </w:t>
      </w:r>
      <w:r w:rsidR="00214BA7" w:rsidRPr="00081D21">
        <w:rPr>
          <w:rFonts w:cs="GillSans"/>
          <w:color w:val="000000"/>
          <w:sz w:val="24"/>
          <w:szCs w:val="24"/>
        </w:rPr>
        <w:t xml:space="preserve">Vol. 9, No. 2, Winter 2008. </w:t>
      </w:r>
    </w:p>
    <w:p w14:paraId="680E5C0F" w14:textId="77777777" w:rsidR="00902909" w:rsidRDefault="00902909" w:rsidP="00902909">
      <w:pPr>
        <w:pStyle w:val="BodyText"/>
        <w:spacing w:after="0" w:line="240" w:lineRule="auto"/>
        <w:ind w:left="720" w:hanging="720"/>
        <w:rPr>
          <w:rFonts w:cs="GillSans"/>
          <w:color w:val="000000"/>
          <w:sz w:val="24"/>
          <w:szCs w:val="24"/>
        </w:rPr>
      </w:pPr>
    </w:p>
    <w:p w14:paraId="65B62DCC" w14:textId="760106F3" w:rsidR="00902909" w:rsidRDefault="00902909" w:rsidP="00902909">
      <w:pPr>
        <w:pStyle w:val="BodyText"/>
        <w:pBdr>
          <w:bottom w:val="single" w:sz="4" w:space="1" w:color="auto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MANUSCRIPTS UNDER REVIEW</w:t>
      </w:r>
    </w:p>
    <w:p w14:paraId="63DF0DA5" w14:textId="77777777" w:rsidR="00001C20" w:rsidRDefault="00001C20" w:rsidP="00001C20">
      <w:pPr>
        <w:pStyle w:val="BodyText"/>
        <w:spacing w:after="0" w:line="240" w:lineRule="auto"/>
        <w:ind w:left="630" w:hanging="630"/>
        <w:rPr>
          <w:b/>
          <w:color w:val="000000"/>
          <w:sz w:val="24"/>
          <w:szCs w:val="24"/>
        </w:rPr>
      </w:pPr>
    </w:p>
    <w:p w14:paraId="58D1DD71" w14:textId="34705952" w:rsidR="00293D8A" w:rsidRPr="00C218A5" w:rsidRDefault="00C218A5" w:rsidP="00001C20">
      <w:pPr>
        <w:pStyle w:val="BodyText"/>
        <w:spacing w:after="0" w:line="240" w:lineRule="auto"/>
        <w:ind w:left="630" w:hanging="630"/>
        <w:rPr>
          <w:sz w:val="24"/>
          <w:szCs w:val="24"/>
        </w:rPr>
      </w:pPr>
      <w:r>
        <w:rPr>
          <w:rFonts w:cs="Segoe UI"/>
          <w:color w:val="212121"/>
          <w:sz w:val="24"/>
          <w:szCs w:val="24"/>
          <w:shd w:val="clear" w:color="auto" w:fill="FFFFFF"/>
        </w:rPr>
        <w:t xml:space="preserve">Nelson, Justin J. and Christopher M. Pieper. </w:t>
      </w:r>
      <w:r w:rsidRPr="00C218A5">
        <w:rPr>
          <w:rFonts w:cs="Segoe UI"/>
          <w:color w:val="212121"/>
          <w:sz w:val="24"/>
          <w:szCs w:val="24"/>
          <w:shd w:val="clear" w:color="auto" w:fill="FFFFFF"/>
        </w:rPr>
        <w:t xml:space="preserve">"Who’s an </w:t>
      </w:r>
      <w:proofErr w:type="spellStart"/>
      <w:r w:rsidRPr="00C218A5">
        <w:rPr>
          <w:rFonts w:cs="Segoe UI"/>
          <w:color w:val="212121"/>
          <w:sz w:val="24"/>
          <w:szCs w:val="24"/>
          <w:shd w:val="clear" w:color="auto" w:fill="FFFFFF"/>
        </w:rPr>
        <w:t>iAddict</w:t>
      </w:r>
      <w:proofErr w:type="spellEnd"/>
      <w:r w:rsidRPr="00C218A5">
        <w:rPr>
          <w:rFonts w:cs="Segoe UI"/>
          <w:color w:val="212121"/>
          <w:sz w:val="24"/>
          <w:szCs w:val="24"/>
          <w:shd w:val="clear" w:color="auto" w:fill="FFFFFF"/>
        </w:rPr>
        <w:t>? A Socio-Demographic Exploration of Device Addiction and A</w:t>
      </w:r>
      <w:r>
        <w:rPr>
          <w:rFonts w:cs="Segoe UI"/>
          <w:color w:val="212121"/>
          <w:sz w:val="24"/>
          <w:szCs w:val="24"/>
          <w:shd w:val="clear" w:color="auto" w:fill="FFFFFF"/>
        </w:rPr>
        <w:t>ttachment among American Adults.” (at</w:t>
      </w:r>
      <w:r w:rsidR="005536FA">
        <w:rPr>
          <w:rFonts w:cs="Segoe UI"/>
          <w:i/>
          <w:color w:val="212121"/>
          <w:sz w:val="24"/>
          <w:szCs w:val="24"/>
          <w:shd w:val="clear" w:color="auto" w:fill="FFFFFF"/>
        </w:rPr>
        <w:t xml:space="preserve"> </w:t>
      </w:r>
      <w:r w:rsidR="00CE5A91">
        <w:rPr>
          <w:rFonts w:cs="Segoe UI"/>
          <w:i/>
          <w:color w:val="212121"/>
          <w:sz w:val="24"/>
          <w:szCs w:val="24"/>
          <w:shd w:val="clear" w:color="auto" w:fill="FFFFFF"/>
        </w:rPr>
        <w:t>Social Science Quarterly</w:t>
      </w:r>
      <w:r w:rsidR="00FD5B4E">
        <w:rPr>
          <w:rFonts w:cs="Segoe UI"/>
          <w:i/>
          <w:color w:val="212121"/>
          <w:sz w:val="24"/>
          <w:szCs w:val="24"/>
          <w:shd w:val="clear" w:color="auto" w:fill="FFFFFF"/>
        </w:rPr>
        <w:t>)</w:t>
      </w:r>
    </w:p>
    <w:p w14:paraId="14FCE0FB" w14:textId="77777777" w:rsidR="005E2082" w:rsidRDefault="005E2082" w:rsidP="00902909">
      <w:pPr>
        <w:pStyle w:val="BodyText"/>
        <w:spacing w:after="0" w:line="240" w:lineRule="auto"/>
        <w:ind w:left="720" w:hanging="720"/>
        <w:rPr>
          <w:b/>
          <w:color w:val="000000"/>
          <w:sz w:val="24"/>
          <w:szCs w:val="24"/>
        </w:rPr>
      </w:pPr>
    </w:p>
    <w:p w14:paraId="65304C12" w14:textId="77777777" w:rsidR="00902909" w:rsidRDefault="00902909" w:rsidP="00902909">
      <w:pPr>
        <w:pStyle w:val="BodyText"/>
        <w:spacing w:after="0" w:line="240" w:lineRule="auto"/>
        <w:ind w:left="720" w:hanging="720"/>
        <w:rPr>
          <w:b/>
          <w:color w:val="000000"/>
          <w:sz w:val="24"/>
          <w:szCs w:val="24"/>
        </w:rPr>
      </w:pPr>
    </w:p>
    <w:p w14:paraId="7BBA4B67" w14:textId="0308018E" w:rsidR="00956723" w:rsidRPr="008879F1" w:rsidRDefault="00956723" w:rsidP="00956723">
      <w:pPr>
        <w:pStyle w:val="BodyText"/>
        <w:pBdr>
          <w:bottom w:val="single" w:sz="4" w:space="1" w:color="auto"/>
        </w:pBdr>
        <w:spacing w:after="0" w:line="240" w:lineRule="auto"/>
        <w:ind w:left="720" w:hanging="720"/>
        <w:rPr>
          <w:b/>
          <w:color w:val="000000"/>
          <w:sz w:val="24"/>
          <w:szCs w:val="24"/>
        </w:rPr>
      </w:pPr>
      <w:r w:rsidRPr="008879F1">
        <w:rPr>
          <w:b/>
          <w:color w:val="000000"/>
          <w:sz w:val="24"/>
          <w:szCs w:val="24"/>
        </w:rPr>
        <w:t>MANUSCRIPTS IN PROGRESS</w:t>
      </w:r>
    </w:p>
    <w:p w14:paraId="2DA4A20A" w14:textId="77777777" w:rsidR="002C485C" w:rsidRDefault="002C485C" w:rsidP="00CE5A91">
      <w:pPr>
        <w:pStyle w:val="BodyText"/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</w:p>
    <w:p w14:paraId="62E965D0" w14:textId="2557A012" w:rsidR="00CE5A91" w:rsidRDefault="00CE5A91" w:rsidP="00CE5A91">
      <w:pPr>
        <w:pStyle w:val="BodyText"/>
        <w:spacing w:after="0" w:line="240" w:lineRule="auto"/>
        <w:ind w:left="720" w:hanging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Pieper, Christopher M. </w:t>
      </w:r>
      <w:r w:rsidRPr="00EA5FA2">
        <w:rPr>
          <w:i/>
          <w:color w:val="000000"/>
          <w:sz w:val="24"/>
          <w:szCs w:val="24"/>
        </w:rPr>
        <w:t>Sociology as a Spiritual Practice</w:t>
      </w:r>
      <w:r>
        <w:rPr>
          <w:color w:val="000000"/>
          <w:sz w:val="24"/>
          <w:szCs w:val="24"/>
        </w:rPr>
        <w:t xml:space="preserve">: </w:t>
      </w:r>
      <w:r w:rsidRPr="008879F1">
        <w:rPr>
          <w:i/>
          <w:color w:val="000000"/>
          <w:sz w:val="24"/>
          <w:szCs w:val="24"/>
        </w:rPr>
        <w:t>How Studying People Can Make You a Better Person.</w:t>
      </w:r>
      <w:r>
        <w:rPr>
          <w:color w:val="000000"/>
          <w:sz w:val="24"/>
          <w:szCs w:val="24"/>
        </w:rPr>
        <w:t xml:space="preserve"> </w:t>
      </w:r>
      <w:r w:rsidR="002C485C">
        <w:rPr>
          <w:color w:val="000000"/>
          <w:sz w:val="24"/>
          <w:szCs w:val="24"/>
        </w:rPr>
        <w:t xml:space="preserve">(Second Edition) </w:t>
      </w:r>
      <w:r>
        <w:rPr>
          <w:color w:val="000000"/>
          <w:sz w:val="24"/>
          <w:szCs w:val="24"/>
        </w:rPr>
        <w:t>Kendall-Hunt; Dubuque, IL. 20</w:t>
      </w:r>
      <w:r w:rsidR="002C485C">
        <w:rPr>
          <w:color w:val="000000"/>
          <w:sz w:val="24"/>
          <w:szCs w:val="24"/>
        </w:rPr>
        <w:t>21</w:t>
      </w:r>
    </w:p>
    <w:p w14:paraId="70FE32A2" w14:textId="77777777" w:rsidR="00CE5A91" w:rsidRPr="002C485C" w:rsidRDefault="00CE5A91" w:rsidP="00EE334F">
      <w:pPr>
        <w:pStyle w:val="BodyText"/>
        <w:spacing w:after="0" w:line="240" w:lineRule="auto"/>
        <w:ind w:left="720" w:hanging="720"/>
        <w:rPr>
          <w:b/>
          <w:color w:val="000000"/>
          <w:sz w:val="24"/>
          <w:szCs w:val="24"/>
        </w:rPr>
      </w:pPr>
    </w:p>
    <w:p w14:paraId="3A8A4A20" w14:textId="58B1E72E" w:rsidR="002C485C" w:rsidRPr="002C485C" w:rsidRDefault="00DD21F8" w:rsidP="00EE334F">
      <w:pPr>
        <w:pStyle w:val="BodyText"/>
        <w:spacing w:after="0" w:line="240" w:lineRule="auto"/>
        <w:ind w:left="720" w:hanging="720"/>
        <w:rPr>
          <w:rFonts w:cs="Segoe UI"/>
          <w:color w:val="201F1E"/>
          <w:sz w:val="24"/>
          <w:szCs w:val="24"/>
          <w:shd w:val="clear" w:color="auto" w:fill="FFFFFF"/>
        </w:rPr>
      </w:pPr>
      <w:r>
        <w:rPr>
          <w:rFonts w:cs="Segoe UI"/>
          <w:color w:val="201F1E"/>
          <w:sz w:val="24"/>
          <w:szCs w:val="24"/>
          <w:shd w:val="clear" w:color="auto" w:fill="FFFFFF"/>
        </w:rPr>
        <w:t xml:space="preserve">Nelson, Justin </w:t>
      </w:r>
      <w:r w:rsidR="002C485C" w:rsidRPr="002C485C">
        <w:rPr>
          <w:rFonts w:cs="Segoe UI"/>
          <w:color w:val="201F1E"/>
          <w:sz w:val="24"/>
          <w:szCs w:val="24"/>
          <w:shd w:val="clear" w:color="auto" w:fill="FFFFFF"/>
        </w:rPr>
        <w:t xml:space="preserve">and Christopher Pieper.  “Maladies of Infinite Aspiration: </w:t>
      </w:r>
      <w:proofErr w:type="spellStart"/>
      <w:r w:rsidR="002C485C" w:rsidRPr="002C485C">
        <w:rPr>
          <w:rFonts w:cs="Segoe UI"/>
          <w:color w:val="201F1E"/>
          <w:sz w:val="24"/>
          <w:szCs w:val="24"/>
          <w:shd w:val="clear" w:color="auto" w:fill="FFFFFF"/>
        </w:rPr>
        <w:t>Anomigenesis</w:t>
      </w:r>
      <w:proofErr w:type="spellEnd"/>
      <w:r w:rsidR="002C485C" w:rsidRPr="002C485C">
        <w:rPr>
          <w:rFonts w:cs="Segoe UI"/>
          <w:color w:val="201F1E"/>
          <w:sz w:val="24"/>
          <w:szCs w:val="24"/>
          <w:shd w:val="clear" w:color="auto" w:fill="FFFFFF"/>
        </w:rPr>
        <w:t xml:space="preserve"> and the Internet” (for submission to </w:t>
      </w:r>
      <w:r w:rsidR="002C485C" w:rsidRPr="002C485C">
        <w:rPr>
          <w:rFonts w:cs="Segoe UI"/>
          <w:i/>
          <w:color w:val="201F1E"/>
          <w:sz w:val="24"/>
          <w:szCs w:val="24"/>
          <w:shd w:val="clear" w:color="auto" w:fill="FFFFFF"/>
        </w:rPr>
        <w:t>Social Science Quarterly</w:t>
      </w:r>
      <w:r w:rsidR="002C485C" w:rsidRPr="002C485C">
        <w:rPr>
          <w:rFonts w:cs="Segoe UI"/>
          <w:color w:val="201F1E"/>
          <w:sz w:val="24"/>
          <w:szCs w:val="24"/>
          <w:shd w:val="clear" w:color="auto" w:fill="FFFFFF"/>
        </w:rPr>
        <w:t>)</w:t>
      </w:r>
    </w:p>
    <w:p w14:paraId="55C2A050" w14:textId="77777777" w:rsidR="002C485C" w:rsidRDefault="002C485C" w:rsidP="00EE334F">
      <w:pPr>
        <w:pStyle w:val="BodyText"/>
        <w:spacing w:after="0" w:line="240" w:lineRule="auto"/>
        <w:ind w:left="720" w:hanging="720"/>
        <w:rPr>
          <w:rFonts w:cs="Segoe UI"/>
          <w:color w:val="201F1E"/>
          <w:szCs w:val="24"/>
          <w:shd w:val="clear" w:color="auto" w:fill="FFFFFF"/>
        </w:rPr>
      </w:pPr>
    </w:p>
    <w:p w14:paraId="3898B4E1" w14:textId="1A5D2379" w:rsidR="005536FA" w:rsidRDefault="005536FA" w:rsidP="00EE334F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Eschler</w:t>
      </w:r>
      <w:proofErr w:type="spellEnd"/>
      <w:r>
        <w:rPr>
          <w:color w:val="000000"/>
          <w:sz w:val="24"/>
          <w:szCs w:val="24"/>
        </w:rPr>
        <w:t>, Ed</w:t>
      </w:r>
      <w:r w:rsidR="00CE5A91">
        <w:rPr>
          <w:color w:val="000000"/>
          <w:sz w:val="24"/>
          <w:szCs w:val="24"/>
        </w:rPr>
        <w:t>win</w:t>
      </w:r>
      <w:r>
        <w:rPr>
          <w:color w:val="000000"/>
          <w:sz w:val="24"/>
          <w:szCs w:val="24"/>
        </w:rPr>
        <w:t xml:space="preserve"> and Christopher</w:t>
      </w:r>
      <w:r w:rsidR="002C48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Pieper, “</w:t>
      </w:r>
      <w:r w:rsidR="0073633A">
        <w:rPr>
          <w:color w:val="000000"/>
          <w:sz w:val="24"/>
          <w:szCs w:val="24"/>
        </w:rPr>
        <w:t xml:space="preserve">Beyond “Genocide: </w:t>
      </w:r>
      <w:r>
        <w:rPr>
          <w:color w:val="000000"/>
          <w:sz w:val="24"/>
          <w:szCs w:val="24"/>
        </w:rPr>
        <w:t>A Typology of Political Violence</w:t>
      </w:r>
      <w:r w:rsidR="0073633A">
        <w:rPr>
          <w:color w:val="000000"/>
          <w:sz w:val="24"/>
          <w:szCs w:val="24"/>
        </w:rPr>
        <w:t xml:space="preserve">” (for submission to </w:t>
      </w:r>
      <w:r w:rsidR="00290B12" w:rsidRPr="00290B12">
        <w:rPr>
          <w:i/>
          <w:color w:val="000000"/>
          <w:sz w:val="24"/>
          <w:szCs w:val="24"/>
        </w:rPr>
        <w:t>Social Science Research</w:t>
      </w:r>
      <w:r w:rsidR="00290B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</w:t>
      </w:r>
    </w:p>
    <w:p w14:paraId="02269D39" w14:textId="0845FCCB" w:rsidR="00344E75" w:rsidRDefault="00344E75" w:rsidP="00EE334F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7FFFAAC5" w14:textId="0D38682F" w:rsidR="00344E75" w:rsidRDefault="00344E75" w:rsidP="00EE334F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Christopher Pieper and Rory Jones, “One Lucky Winner: Birth Lottery Simulations for Teaching Stratification,” (</w:t>
      </w:r>
      <w:r w:rsidRPr="00344E75">
        <w:rPr>
          <w:color w:val="000000"/>
          <w:sz w:val="24"/>
          <w:szCs w:val="24"/>
        </w:rPr>
        <w:t xml:space="preserve">for submission to </w:t>
      </w:r>
      <w:r w:rsidRPr="00344E75">
        <w:rPr>
          <w:i/>
          <w:color w:val="000000"/>
          <w:sz w:val="24"/>
          <w:szCs w:val="24"/>
        </w:rPr>
        <w:t>Teaching Sociology</w:t>
      </w:r>
      <w:r>
        <w:rPr>
          <w:color w:val="000000"/>
          <w:sz w:val="24"/>
          <w:szCs w:val="24"/>
        </w:rPr>
        <w:t>)</w:t>
      </w:r>
    </w:p>
    <w:p w14:paraId="5C548C56" w14:textId="77777777" w:rsidR="005536FA" w:rsidRDefault="005536FA" w:rsidP="00EE334F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67FCFE26" w14:textId="0059461F" w:rsidR="00FD5B4E" w:rsidRPr="005536FA" w:rsidRDefault="00344E75" w:rsidP="00EE334F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Bur</w:t>
      </w:r>
      <w:r w:rsidR="00246F25">
        <w:rPr>
          <w:color w:val="000000"/>
          <w:sz w:val="24"/>
          <w:szCs w:val="24"/>
        </w:rPr>
        <w:t>t</w:t>
      </w:r>
      <w:r>
        <w:rPr>
          <w:color w:val="000000"/>
          <w:sz w:val="24"/>
          <w:szCs w:val="24"/>
        </w:rPr>
        <w:t>t</w:t>
      </w:r>
      <w:proofErr w:type="spellEnd"/>
      <w:r>
        <w:rPr>
          <w:color w:val="000000"/>
          <w:sz w:val="24"/>
          <w:szCs w:val="24"/>
        </w:rPr>
        <w:t xml:space="preserve">, Jason </w:t>
      </w:r>
      <w:r w:rsidR="002C485C">
        <w:rPr>
          <w:color w:val="000000"/>
          <w:sz w:val="24"/>
          <w:szCs w:val="24"/>
        </w:rPr>
        <w:t>and Christopher Pieper</w:t>
      </w:r>
      <w:r w:rsidR="004F1733" w:rsidRPr="005536FA">
        <w:rPr>
          <w:color w:val="000000"/>
          <w:sz w:val="24"/>
          <w:szCs w:val="24"/>
        </w:rPr>
        <w:t>.  “</w:t>
      </w:r>
      <w:r w:rsidR="004F1733" w:rsidRPr="005536FA">
        <w:rPr>
          <w:rFonts w:cs="Calibri"/>
          <w:bCs/>
          <w:iCs/>
          <w:color w:val="000000"/>
          <w:sz w:val="24"/>
          <w:szCs w:val="24"/>
          <w:shd w:val="clear" w:color="auto" w:fill="FFFFFF"/>
        </w:rPr>
        <w:t xml:space="preserve">Judgment is Coming, Look Busy: God-Image and Internet Usage.” (for submission to </w:t>
      </w:r>
      <w:r w:rsidR="004F1733" w:rsidRPr="005536FA">
        <w:rPr>
          <w:rFonts w:cs="Calibri"/>
          <w:bCs/>
          <w:i/>
          <w:iCs/>
          <w:color w:val="000000"/>
          <w:sz w:val="24"/>
          <w:szCs w:val="24"/>
          <w:shd w:val="clear" w:color="auto" w:fill="FFFFFF"/>
        </w:rPr>
        <w:t>Sociology of Religion</w:t>
      </w:r>
      <w:r w:rsidR="004F1733" w:rsidRPr="005536FA">
        <w:rPr>
          <w:rFonts w:cs="Calibri"/>
          <w:bCs/>
          <w:iCs/>
          <w:color w:val="000000"/>
          <w:sz w:val="24"/>
          <w:szCs w:val="24"/>
          <w:shd w:val="clear" w:color="auto" w:fill="FFFFFF"/>
        </w:rPr>
        <w:t>)</w:t>
      </w:r>
    </w:p>
    <w:p w14:paraId="11488817" w14:textId="77777777" w:rsidR="004F1733" w:rsidRDefault="004F1733" w:rsidP="00EE334F">
      <w:pPr>
        <w:pStyle w:val="BodyText"/>
        <w:spacing w:after="0" w:line="240" w:lineRule="auto"/>
        <w:ind w:left="720" w:hanging="720"/>
        <w:rPr>
          <w:color w:val="000000"/>
          <w:sz w:val="24"/>
          <w:szCs w:val="24"/>
        </w:rPr>
      </w:pPr>
    </w:p>
    <w:p w14:paraId="4E1B982A" w14:textId="6F2F3EFD" w:rsidR="00956723" w:rsidRPr="00081D21" w:rsidRDefault="00956723" w:rsidP="00956723">
      <w:pPr>
        <w:pStyle w:val="BodyText"/>
        <w:spacing w:after="0" w:line="240" w:lineRule="auto"/>
        <w:ind w:left="720" w:hanging="720"/>
        <w:rPr>
          <w:i/>
          <w:sz w:val="24"/>
          <w:szCs w:val="24"/>
        </w:rPr>
      </w:pPr>
      <w:r w:rsidRPr="00081D21">
        <w:rPr>
          <w:color w:val="000000"/>
          <w:sz w:val="24"/>
          <w:szCs w:val="24"/>
        </w:rPr>
        <w:t>Pieper, Christopher</w:t>
      </w:r>
      <w:r w:rsidR="002C485C">
        <w:rPr>
          <w:color w:val="000000"/>
          <w:sz w:val="24"/>
          <w:szCs w:val="24"/>
        </w:rPr>
        <w:t xml:space="preserve">. </w:t>
      </w:r>
      <w:r w:rsidRPr="00081D21">
        <w:rPr>
          <w:color w:val="000000"/>
          <w:sz w:val="24"/>
          <w:szCs w:val="24"/>
        </w:rPr>
        <w:t>“</w:t>
      </w:r>
      <w:r w:rsidRPr="00081D21">
        <w:rPr>
          <w:sz w:val="24"/>
          <w:szCs w:val="24"/>
        </w:rPr>
        <w:t xml:space="preserve">Christian Activism in the United States, 1960-2000: Population-Level </w:t>
      </w:r>
      <w:r>
        <w:rPr>
          <w:sz w:val="24"/>
          <w:szCs w:val="24"/>
        </w:rPr>
        <w:t xml:space="preserve">  Characteristics and Trends.” </w:t>
      </w:r>
      <w:r w:rsidRPr="00081D21">
        <w:rPr>
          <w:sz w:val="24"/>
          <w:szCs w:val="24"/>
        </w:rPr>
        <w:t xml:space="preserve">(for submission to </w:t>
      </w:r>
      <w:r w:rsidRPr="00081D21">
        <w:rPr>
          <w:i/>
          <w:sz w:val="24"/>
          <w:szCs w:val="24"/>
        </w:rPr>
        <w:t>Mobilization)</w:t>
      </w:r>
    </w:p>
    <w:p w14:paraId="13A9609F" w14:textId="77777777" w:rsidR="00956723" w:rsidRPr="00081D21" w:rsidRDefault="00956723" w:rsidP="00956723">
      <w:pPr>
        <w:pStyle w:val="BodyText"/>
        <w:spacing w:after="0" w:line="240" w:lineRule="auto"/>
        <w:ind w:left="720" w:hanging="720"/>
        <w:rPr>
          <w:i/>
          <w:sz w:val="24"/>
          <w:szCs w:val="24"/>
        </w:rPr>
      </w:pPr>
    </w:p>
    <w:p w14:paraId="4EB28E3A" w14:textId="77777777" w:rsidR="00AA1AB4" w:rsidRPr="00081D21" w:rsidRDefault="00AA1AB4" w:rsidP="00A35640">
      <w:pP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</w:p>
    <w:p w14:paraId="4EB28E3B" w14:textId="77777777" w:rsidR="002013DC" w:rsidRPr="00081D21" w:rsidRDefault="00610DB3" w:rsidP="00610DB3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 xml:space="preserve">FELLOWSHIPS, </w:t>
      </w:r>
      <w:r w:rsidR="002013DC" w:rsidRPr="00081D21">
        <w:rPr>
          <w:rFonts w:ascii="Garamond" w:hAnsi="Garamond"/>
          <w:b/>
          <w:color w:val="000000"/>
          <w:szCs w:val="24"/>
        </w:rPr>
        <w:t>AWARDS</w:t>
      </w:r>
      <w:r w:rsidRPr="00081D21">
        <w:rPr>
          <w:rFonts w:ascii="Garamond" w:hAnsi="Garamond"/>
          <w:b/>
          <w:color w:val="000000"/>
          <w:szCs w:val="24"/>
        </w:rPr>
        <w:t>, AND GRANTS</w:t>
      </w:r>
    </w:p>
    <w:p w14:paraId="68807217" w14:textId="77872073" w:rsidR="007D1330" w:rsidRDefault="007D1330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2019</w:t>
      </w:r>
      <w:r>
        <w:rPr>
          <w:rFonts w:ascii="Garamond" w:hAnsi="Garamond"/>
          <w:color w:val="000000"/>
          <w:szCs w:val="24"/>
        </w:rPr>
        <w:tab/>
        <w:t>Most Influential Professor, New2BU Survey (Identified by first year Baylor students; only 1</w:t>
      </w:r>
      <w:r w:rsidR="00B45B41">
        <w:rPr>
          <w:rFonts w:ascii="Garamond" w:hAnsi="Garamond"/>
          <w:color w:val="000000"/>
          <w:szCs w:val="24"/>
        </w:rPr>
        <w:t>0</w:t>
      </w:r>
      <w:r>
        <w:rPr>
          <w:rFonts w:ascii="Garamond" w:hAnsi="Garamond"/>
          <w:color w:val="000000"/>
          <w:szCs w:val="24"/>
        </w:rPr>
        <w:t xml:space="preserve">% of Baylor faculty named) </w:t>
      </w:r>
      <w:r>
        <w:rPr>
          <w:rFonts w:ascii="Garamond" w:hAnsi="Garamond"/>
          <w:color w:val="000000"/>
          <w:szCs w:val="24"/>
        </w:rPr>
        <w:br/>
      </w:r>
    </w:p>
    <w:p w14:paraId="5558B761" w14:textId="5DD5A74F" w:rsidR="00796706" w:rsidRDefault="00796706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2019</w:t>
      </w:r>
      <w:r w:rsidRPr="0079670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796706">
        <w:rPr>
          <w:rFonts w:ascii="Garamond" w:hAnsi="Garamond"/>
          <w:color w:val="000000"/>
          <w:szCs w:val="24"/>
        </w:rPr>
        <w:t>Religion and Economic Empowerment Project II: Mapping, Measuring, and Multiplying the Impact of Religion and Freedom of Religion or Belief on Development in India and Sri Lanka.</w:t>
      </w:r>
      <w:r>
        <w:rPr>
          <w:rFonts w:ascii="Garamond" w:hAnsi="Garamond"/>
          <w:color w:val="000000"/>
          <w:szCs w:val="24"/>
        </w:rPr>
        <w:t xml:space="preserve"> $120,000. Principal Investigator: Christopher Pieper, Ph.D.; Co-Principal Investigator:  Robert Woodberry, Ph.D.  Templeton Religion Trust.  UNDER REVIEW</w:t>
      </w:r>
    </w:p>
    <w:p w14:paraId="09FC471E" w14:textId="77777777" w:rsidR="00796706" w:rsidRDefault="00796706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02155A90" w14:textId="134F3F5B" w:rsidR="00796706" w:rsidRDefault="00796706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2019</w:t>
      </w:r>
      <w:r>
        <w:rPr>
          <w:rFonts w:ascii="Garamond" w:hAnsi="Garamond"/>
          <w:color w:val="000000"/>
          <w:szCs w:val="24"/>
        </w:rPr>
        <w:tab/>
      </w:r>
      <w:r w:rsidRPr="00796706">
        <w:rPr>
          <w:rFonts w:ascii="Garamond" w:hAnsi="Garamond"/>
          <w:color w:val="000000"/>
          <w:szCs w:val="24"/>
        </w:rPr>
        <w:t>Baylor Wireless: A Multidisciplinary, Industry-Advised Research and Education Center</w:t>
      </w:r>
      <w:r>
        <w:rPr>
          <w:rFonts w:ascii="Garamond" w:hAnsi="Garamond"/>
          <w:color w:val="000000"/>
          <w:szCs w:val="24"/>
        </w:rPr>
        <w:t xml:space="preserve">. </w:t>
      </w:r>
      <w:r w:rsidR="009E16CD" w:rsidRPr="009E16CD">
        <w:rPr>
          <w:rFonts w:ascii="Garamond" w:hAnsi="Garamond"/>
          <w:color w:val="000000"/>
          <w:szCs w:val="24"/>
        </w:rPr>
        <w:t>$4,275,000</w:t>
      </w:r>
      <w:r w:rsidR="009E16CD">
        <w:rPr>
          <w:rFonts w:ascii="Garamond" w:hAnsi="Garamond"/>
          <w:color w:val="000000"/>
          <w:szCs w:val="24"/>
        </w:rPr>
        <w:t xml:space="preserve">.  Principal Investigator: Charles Bayliss, </w:t>
      </w:r>
      <w:proofErr w:type="spellStart"/>
      <w:proofErr w:type="gramStart"/>
      <w:r w:rsidR="009E16CD">
        <w:rPr>
          <w:rFonts w:ascii="Garamond" w:hAnsi="Garamond"/>
          <w:color w:val="000000"/>
          <w:szCs w:val="24"/>
        </w:rPr>
        <w:t>Ph.D</w:t>
      </w:r>
      <w:proofErr w:type="spellEnd"/>
      <w:proofErr w:type="gramEnd"/>
      <w:r w:rsidR="009E16CD">
        <w:rPr>
          <w:rFonts w:ascii="Garamond" w:hAnsi="Garamond"/>
          <w:color w:val="000000"/>
          <w:szCs w:val="24"/>
        </w:rPr>
        <w:t>, Electrical &amp; Computer Engineering; Co-Principal Investigator: Christopher Pieper, Ph.D., Sociology. Baylor Illuminate.  NOT APPROVED</w:t>
      </w:r>
    </w:p>
    <w:p w14:paraId="29CCA627" w14:textId="77777777" w:rsidR="00796706" w:rsidRDefault="00796706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020B799C" w14:textId="21E8B57C" w:rsidR="007D1330" w:rsidRDefault="007D1330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2018</w:t>
      </w:r>
      <w:r>
        <w:rPr>
          <w:rFonts w:ascii="Garamond" w:hAnsi="Garamond"/>
          <w:color w:val="000000"/>
          <w:szCs w:val="24"/>
        </w:rPr>
        <w:tab/>
      </w:r>
      <w:r w:rsidR="00B45B41">
        <w:rPr>
          <w:rFonts w:ascii="Garamond" w:hAnsi="Garamond"/>
          <w:color w:val="000000"/>
          <w:szCs w:val="24"/>
        </w:rPr>
        <w:t xml:space="preserve">Top 100 </w:t>
      </w:r>
      <w:r>
        <w:rPr>
          <w:rFonts w:ascii="Garamond" w:hAnsi="Garamond"/>
          <w:color w:val="000000"/>
          <w:szCs w:val="24"/>
        </w:rPr>
        <w:t xml:space="preserve">Most </w:t>
      </w:r>
      <w:r w:rsidR="00B45B41">
        <w:rPr>
          <w:rFonts w:ascii="Garamond" w:hAnsi="Garamond"/>
          <w:color w:val="000000"/>
          <w:szCs w:val="24"/>
        </w:rPr>
        <w:t>Impactful Faculty</w:t>
      </w:r>
      <w:r>
        <w:rPr>
          <w:rFonts w:ascii="Garamond" w:hAnsi="Garamond"/>
          <w:color w:val="000000"/>
          <w:szCs w:val="24"/>
        </w:rPr>
        <w:t xml:space="preserve">, New2BU Survey (Identified by first year Baylor students; only 1% of Baylor faculty named) </w:t>
      </w:r>
      <w:r>
        <w:rPr>
          <w:rFonts w:ascii="Garamond" w:hAnsi="Garamond"/>
          <w:color w:val="000000"/>
          <w:szCs w:val="24"/>
        </w:rPr>
        <w:br/>
      </w:r>
    </w:p>
    <w:p w14:paraId="07D3E6FB" w14:textId="08C82A4D" w:rsidR="00AE7C03" w:rsidRDefault="00AE7C03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lastRenderedPageBreak/>
        <w:t>2018</w:t>
      </w:r>
      <w:r w:rsidR="003400D7">
        <w:rPr>
          <w:rFonts w:ascii="Garamond" w:hAnsi="Garamond"/>
          <w:color w:val="000000"/>
          <w:szCs w:val="24"/>
        </w:rPr>
        <w:t>-19</w:t>
      </w:r>
      <w:r>
        <w:rPr>
          <w:rFonts w:ascii="Garamond" w:hAnsi="Garamond"/>
          <w:color w:val="000000"/>
          <w:szCs w:val="24"/>
        </w:rPr>
        <w:t xml:space="preserve">   </w:t>
      </w:r>
      <w:r>
        <w:rPr>
          <w:rFonts w:ascii="Garamond" w:hAnsi="Garamond"/>
          <w:color w:val="000000"/>
          <w:szCs w:val="24"/>
        </w:rPr>
        <w:tab/>
        <w:t>University Research Grant, Baylor U</w:t>
      </w:r>
      <w:r w:rsidR="005E2082">
        <w:rPr>
          <w:rFonts w:ascii="Garamond" w:hAnsi="Garamond"/>
          <w:color w:val="000000"/>
          <w:szCs w:val="24"/>
        </w:rPr>
        <w:t xml:space="preserve">niversity, $7,500. </w:t>
      </w:r>
      <w:r w:rsidR="00796706">
        <w:rPr>
          <w:rFonts w:ascii="Garamond" w:hAnsi="Garamond"/>
          <w:color w:val="000000"/>
          <w:szCs w:val="24"/>
        </w:rPr>
        <w:t>Principal Investigator: Christopher Pieper, Ph.D.</w:t>
      </w:r>
      <w:proofErr w:type="gramStart"/>
      <w:r w:rsidR="00796706">
        <w:rPr>
          <w:rFonts w:ascii="Garamond" w:hAnsi="Garamond"/>
          <w:color w:val="000000"/>
          <w:szCs w:val="24"/>
        </w:rPr>
        <w:t xml:space="preserve">; </w:t>
      </w:r>
      <w:r w:rsidR="005E2082">
        <w:rPr>
          <w:rFonts w:ascii="Garamond" w:hAnsi="Garamond"/>
          <w:color w:val="000000"/>
          <w:szCs w:val="24"/>
        </w:rPr>
        <w:t xml:space="preserve"> Co</w:t>
      </w:r>
      <w:proofErr w:type="gramEnd"/>
      <w:r w:rsidR="005E2082">
        <w:rPr>
          <w:rFonts w:ascii="Garamond" w:hAnsi="Garamond"/>
          <w:color w:val="000000"/>
          <w:szCs w:val="24"/>
        </w:rPr>
        <w:t>-Principal</w:t>
      </w:r>
      <w:r>
        <w:rPr>
          <w:rFonts w:ascii="Garamond" w:hAnsi="Garamond"/>
          <w:color w:val="000000"/>
          <w:szCs w:val="24"/>
        </w:rPr>
        <w:t xml:space="preserve"> Investigator:  Robert Woodberry, Ph.D., Insti</w:t>
      </w:r>
      <w:r w:rsidR="005E2082">
        <w:rPr>
          <w:rFonts w:ascii="Garamond" w:hAnsi="Garamond"/>
          <w:color w:val="000000"/>
          <w:szCs w:val="24"/>
        </w:rPr>
        <w:t>tute for the Study of Religion.  APPROVED</w:t>
      </w:r>
    </w:p>
    <w:p w14:paraId="5DFF5861" w14:textId="77777777" w:rsidR="005E2082" w:rsidRDefault="005E2082" w:rsidP="005E2082">
      <w:pPr>
        <w:tabs>
          <w:tab w:val="left" w:pos="1440"/>
        </w:tabs>
        <w:rPr>
          <w:rFonts w:ascii="Garamond" w:hAnsi="Garamond"/>
          <w:color w:val="000000"/>
          <w:szCs w:val="24"/>
        </w:rPr>
      </w:pPr>
    </w:p>
    <w:p w14:paraId="50817094" w14:textId="7B37235D" w:rsidR="005E2082" w:rsidRDefault="005E2082" w:rsidP="005E2082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2018</w:t>
      </w:r>
      <w:r>
        <w:rPr>
          <w:rFonts w:ascii="Garamond" w:hAnsi="Garamond"/>
          <w:color w:val="000000"/>
          <w:szCs w:val="24"/>
        </w:rPr>
        <w:tab/>
        <w:t>Social Movements and Faith Consulting Grant, $30,000.  Co-Principal Investigator: Emily Hunt, Ph.D., School for Conversion (Rev. Jonathan Wilson-</w:t>
      </w:r>
      <w:proofErr w:type="spellStart"/>
      <w:r>
        <w:rPr>
          <w:rFonts w:ascii="Garamond" w:hAnsi="Garamond"/>
          <w:color w:val="000000"/>
          <w:szCs w:val="24"/>
        </w:rPr>
        <w:t>Hartgrove</w:t>
      </w:r>
      <w:proofErr w:type="spellEnd"/>
      <w:r>
        <w:rPr>
          <w:rFonts w:ascii="Garamond" w:hAnsi="Garamond"/>
          <w:color w:val="000000"/>
          <w:szCs w:val="24"/>
        </w:rPr>
        <w:t xml:space="preserve"> and Rev. William J. Barber II, directors).  NOT APPROVED</w:t>
      </w:r>
    </w:p>
    <w:p w14:paraId="23B473FE" w14:textId="77777777" w:rsidR="00AE7C03" w:rsidRDefault="00AE7C03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3EFF3E05" w14:textId="6750D97D" w:rsidR="00AD46BE" w:rsidRDefault="00AD46BE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2016</w:t>
      </w:r>
      <w:r>
        <w:rPr>
          <w:rFonts w:ascii="Garamond" w:hAnsi="Garamond"/>
          <w:color w:val="000000"/>
          <w:szCs w:val="24"/>
        </w:rPr>
        <w:tab/>
        <w:t xml:space="preserve">Mentor of the Year </w:t>
      </w:r>
      <w:r w:rsidR="00506FBA">
        <w:rPr>
          <w:rFonts w:ascii="Garamond" w:hAnsi="Garamond"/>
          <w:color w:val="000000"/>
          <w:szCs w:val="24"/>
        </w:rPr>
        <w:t xml:space="preserve">Award </w:t>
      </w:r>
      <w:r>
        <w:rPr>
          <w:rFonts w:ascii="Garamond" w:hAnsi="Garamond"/>
          <w:color w:val="000000"/>
          <w:szCs w:val="24"/>
        </w:rPr>
        <w:t>for Social Sciences, Humanities, and Professional Fields, Office of Undergraduate Research and Scholarly Activities, Baylor University</w:t>
      </w:r>
    </w:p>
    <w:p w14:paraId="59724D16" w14:textId="77777777" w:rsidR="00AD46BE" w:rsidRDefault="00AD46BE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1E1948DE" w14:textId="7F5B27BD" w:rsidR="006113EE" w:rsidRDefault="006113EE" w:rsidP="006113EE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2016</w:t>
      </w:r>
      <w:r>
        <w:rPr>
          <w:rFonts w:ascii="Garamond" w:hAnsi="Garamond"/>
          <w:color w:val="000000"/>
          <w:szCs w:val="24"/>
        </w:rPr>
        <w:tab/>
        <w:t>Most Influential Professor, Phi Kappa Chi Christian Fraternity</w:t>
      </w:r>
    </w:p>
    <w:p w14:paraId="30F36AC1" w14:textId="77777777" w:rsidR="006113EE" w:rsidRDefault="006113EE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60FB4162" w14:textId="1C562C6F" w:rsidR="0085185D" w:rsidRDefault="0085185D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2015</w:t>
      </w:r>
      <w:r>
        <w:rPr>
          <w:rFonts w:ascii="Garamond" w:hAnsi="Garamond"/>
          <w:color w:val="000000"/>
          <w:szCs w:val="24"/>
        </w:rPr>
        <w:tab/>
      </w:r>
      <w:r w:rsidR="00FD7F52">
        <w:rPr>
          <w:rFonts w:ascii="Garamond" w:hAnsi="Garamond"/>
          <w:color w:val="000000"/>
          <w:szCs w:val="24"/>
        </w:rPr>
        <w:t xml:space="preserve">Outstanding Professor, </w:t>
      </w:r>
      <w:r>
        <w:rPr>
          <w:rFonts w:ascii="Garamond" w:hAnsi="Garamond"/>
          <w:color w:val="000000"/>
          <w:szCs w:val="24"/>
        </w:rPr>
        <w:t xml:space="preserve">Baylor University Veterans </w:t>
      </w:r>
    </w:p>
    <w:p w14:paraId="22082FE2" w14:textId="77777777" w:rsidR="0085185D" w:rsidRDefault="0085185D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4EB28E3C" w14:textId="77777777" w:rsidR="005440BE" w:rsidRPr="00081D21" w:rsidRDefault="005440BE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2012</w:t>
      </w:r>
      <w:r w:rsidRPr="00081D21">
        <w:rPr>
          <w:rFonts w:ascii="Garamond" w:hAnsi="Garamond"/>
          <w:color w:val="000000"/>
          <w:szCs w:val="24"/>
        </w:rPr>
        <w:tab/>
        <w:t>Summer Faculty Institute, Academy for Teaching &amp; Learning, Baylor University</w:t>
      </w:r>
    </w:p>
    <w:p w14:paraId="4EB28E3D" w14:textId="77777777" w:rsidR="005440BE" w:rsidRPr="00081D21" w:rsidRDefault="005440BE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4EB28E3E" w14:textId="77777777" w:rsidR="00FF5CB5" w:rsidRPr="00081D21" w:rsidRDefault="00FF5CB5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2010</w:t>
      </w:r>
      <w:r w:rsidRPr="00081D21">
        <w:rPr>
          <w:rFonts w:ascii="Garamond" w:hAnsi="Garamond"/>
          <w:color w:val="000000"/>
          <w:szCs w:val="24"/>
        </w:rPr>
        <w:tab/>
        <w:t xml:space="preserve">Rapoport </w:t>
      </w:r>
      <w:r w:rsidR="00124397" w:rsidRPr="00081D21">
        <w:rPr>
          <w:rFonts w:ascii="Garamond" w:hAnsi="Garamond"/>
          <w:color w:val="000000"/>
          <w:szCs w:val="24"/>
        </w:rPr>
        <w:t>Endowed Travel Fellowship, Department of Sociology, University of Texas at Austin, $500</w:t>
      </w:r>
    </w:p>
    <w:p w14:paraId="4EB28E3F" w14:textId="77777777" w:rsidR="00124397" w:rsidRPr="00081D21" w:rsidRDefault="00124397" w:rsidP="00124397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4EB28E40" w14:textId="77777777" w:rsidR="00610DB3" w:rsidRPr="00081D21" w:rsidRDefault="00A339EB" w:rsidP="00FF5CB5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2009</w:t>
      </w:r>
      <w:r w:rsidRPr="00081D21">
        <w:rPr>
          <w:rFonts w:ascii="Garamond" w:hAnsi="Garamond"/>
          <w:color w:val="000000"/>
          <w:szCs w:val="24"/>
        </w:rPr>
        <w:tab/>
      </w:r>
      <w:r w:rsidR="00FF5CB5" w:rsidRPr="00081D21">
        <w:rPr>
          <w:rFonts w:ascii="Garamond" w:hAnsi="Garamond"/>
          <w:color w:val="000000"/>
          <w:szCs w:val="24"/>
        </w:rPr>
        <w:t>Graduate Professional Development Award, Department of Sociology, University of Texas at Austin, $500</w:t>
      </w:r>
      <w:r w:rsidRPr="00081D21">
        <w:rPr>
          <w:rFonts w:ascii="Garamond" w:hAnsi="Garamond"/>
          <w:color w:val="000000"/>
          <w:szCs w:val="24"/>
        </w:rPr>
        <w:tab/>
      </w:r>
      <w:r w:rsidRPr="00081D21">
        <w:rPr>
          <w:rFonts w:ascii="Garamond" w:hAnsi="Garamond"/>
          <w:color w:val="000000"/>
          <w:szCs w:val="24"/>
        </w:rPr>
        <w:tab/>
      </w:r>
    </w:p>
    <w:p w14:paraId="4EB28E41" w14:textId="77777777" w:rsidR="00A339EB" w:rsidRPr="00081D21" w:rsidRDefault="00A339EB" w:rsidP="004B7E6A">
      <w:pPr>
        <w:tabs>
          <w:tab w:val="left" w:pos="1440"/>
        </w:tabs>
        <w:ind w:left="1440" w:right="720" w:hanging="1440"/>
        <w:rPr>
          <w:rFonts w:ascii="Garamond" w:hAnsi="Garamond"/>
          <w:color w:val="000000"/>
          <w:szCs w:val="24"/>
        </w:rPr>
      </w:pPr>
    </w:p>
    <w:p w14:paraId="4EB28E42" w14:textId="77777777" w:rsidR="002013DC" w:rsidRPr="00081D21" w:rsidRDefault="00560237" w:rsidP="004B7E6A">
      <w:pPr>
        <w:tabs>
          <w:tab w:val="left" w:pos="1440"/>
        </w:tabs>
        <w:ind w:left="1440" w:right="72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 xml:space="preserve">2008-09 </w:t>
      </w:r>
      <w:r w:rsidR="00A36585" w:rsidRPr="00081D21">
        <w:rPr>
          <w:rFonts w:ascii="Garamond" w:hAnsi="Garamond"/>
          <w:color w:val="000000"/>
          <w:szCs w:val="24"/>
        </w:rPr>
        <w:tab/>
      </w:r>
      <w:r w:rsidR="00CC328C" w:rsidRPr="00081D21">
        <w:rPr>
          <w:rFonts w:ascii="Garamond" w:hAnsi="Garamond"/>
          <w:color w:val="000000"/>
          <w:szCs w:val="24"/>
        </w:rPr>
        <w:t>Hogg</w:t>
      </w:r>
      <w:r w:rsidR="002013DC" w:rsidRPr="00081D21">
        <w:rPr>
          <w:rFonts w:ascii="Garamond" w:hAnsi="Garamond"/>
          <w:color w:val="000000"/>
          <w:szCs w:val="24"/>
        </w:rPr>
        <w:t xml:space="preserve"> </w:t>
      </w:r>
      <w:r w:rsidR="00CC328C" w:rsidRPr="00081D21">
        <w:rPr>
          <w:rFonts w:ascii="Garamond" w:hAnsi="Garamond"/>
          <w:color w:val="000000"/>
          <w:szCs w:val="24"/>
        </w:rPr>
        <w:t xml:space="preserve">Endowed </w:t>
      </w:r>
      <w:r w:rsidRPr="00081D21">
        <w:rPr>
          <w:rFonts w:ascii="Garamond" w:hAnsi="Garamond"/>
          <w:color w:val="000000"/>
          <w:szCs w:val="24"/>
        </w:rPr>
        <w:t>Fello</w:t>
      </w:r>
      <w:r w:rsidR="004B7E6A" w:rsidRPr="00081D21">
        <w:rPr>
          <w:rFonts w:ascii="Garamond" w:hAnsi="Garamond"/>
          <w:color w:val="000000"/>
          <w:szCs w:val="24"/>
        </w:rPr>
        <w:t xml:space="preserve">wship, Office of Graduate Studies, University of Texas at </w:t>
      </w:r>
      <w:r w:rsidRPr="00081D21">
        <w:rPr>
          <w:rFonts w:ascii="Garamond" w:hAnsi="Garamond"/>
          <w:color w:val="000000"/>
          <w:szCs w:val="24"/>
        </w:rPr>
        <w:t xml:space="preserve">Austin </w:t>
      </w:r>
      <w:r w:rsidR="002013DC" w:rsidRPr="00081D21">
        <w:rPr>
          <w:rFonts w:ascii="Garamond" w:hAnsi="Garamond"/>
          <w:color w:val="000000"/>
          <w:szCs w:val="24"/>
        </w:rPr>
        <w:t>($25,000)</w:t>
      </w:r>
    </w:p>
    <w:p w14:paraId="4EB28E43" w14:textId="77777777" w:rsidR="00D26B18" w:rsidRPr="00081D21" w:rsidRDefault="00D26B18" w:rsidP="004B7E6A">
      <w:pPr>
        <w:tabs>
          <w:tab w:val="left" w:pos="1440"/>
        </w:tabs>
        <w:ind w:left="1440" w:right="720" w:hanging="1440"/>
        <w:rPr>
          <w:rFonts w:ascii="Garamond" w:hAnsi="Garamond"/>
          <w:color w:val="000000"/>
          <w:szCs w:val="24"/>
        </w:rPr>
      </w:pPr>
    </w:p>
    <w:p w14:paraId="4EB28E44" w14:textId="77777777" w:rsidR="00D26B18" w:rsidRPr="00081D21" w:rsidRDefault="00D26B18" w:rsidP="00D26B18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2008</w:t>
      </w:r>
      <w:r w:rsidRPr="00081D21">
        <w:rPr>
          <w:rFonts w:ascii="Garamond" w:hAnsi="Garamond"/>
          <w:color w:val="000000"/>
          <w:szCs w:val="24"/>
        </w:rPr>
        <w:tab/>
        <w:t>Graduate Professional Development Award, Department of Sociology, University of Texas at Austin, $500</w:t>
      </w:r>
    </w:p>
    <w:p w14:paraId="4EB28E45" w14:textId="77777777" w:rsidR="00513D8B" w:rsidRPr="00081D21" w:rsidRDefault="00513D8B" w:rsidP="00A36585">
      <w:pPr>
        <w:tabs>
          <w:tab w:val="left" w:pos="6480"/>
        </w:tabs>
        <w:ind w:right="720" w:hanging="360"/>
        <w:rPr>
          <w:rFonts w:ascii="Garamond" w:hAnsi="Garamond"/>
          <w:color w:val="000000"/>
          <w:szCs w:val="24"/>
        </w:rPr>
      </w:pPr>
    </w:p>
    <w:p w14:paraId="4EB28E46" w14:textId="77777777" w:rsidR="002013DC" w:rsidRPr="00081D21" w:rsidRDefault="00513D8B" w:rsidP="00D26B18">
      <w:pPr>
        <w:tabs>
          <w:tab w:val="left" w:pos="1440"/>
        </w:tabs>
        <w:ind w:left="1440" w:right="720" w:hanging="1440"/>
        <w:rPr>
          <w:rFonts w:ascii="Garamond" w:hAnsi="Garamond"/>
          <w:color w:val="000000"/>
          <w:szCs w:val="24"/>
        </w:rPr>
      </w:pPr>
      <w:proofErr w:type="gramStart"/>
      <w:r w:rsidRPr="00081D21">
        <w:rPr>
          <w:rFonts w:ascii="Garamond" w:hAnsi="Garamond"/>
          <w:color w:val="000000"/>
          <w:szCs w:val="24"/>
        </w:rPr>
        <w:t xml:space="preserve">2008  </w:t>
      </w:r>
      <w:r w:rsidR="00A36585" w:rsidRPr="00081D21">
        <w:rPr>
          <w:rFonts w:ascii="Garamond" w:hAnsi="Garamond"/>
          <w:color w:val="000000"/>
          <w:szCs w:val="24"/>
        </w:rPr>
        <w:tab/>
      </w:r>
      <w:proofErr w:type="gramEnd"/>
      <w:r w:rsidR="002013DC" w:rsidRPr="00081D21">
        <w:rPr>
          <w:rFonts w:ascii="Garamond" w:hAnsi="Garamond"/>
          <w:color w:val="000000"/>
          <w:szCs w:val="24"/>
        </w:rPr>
        <w:t>William S. Livingston Outstandin</w:t>
      </w:r>
      <w:r w:rsidRPr="00081D21">
        <w:rPr>
          <w:rFonts w:ascii="Garamond" w:hAnsi="Garamond"/>
          <w:color w:val="000000"/>
          <w:szCs w:val="24"/>
        </w:rPr>
        <w:t>g Teaching Assistant Award</w:t>
      </w:r>
      <w:r w:rsidR="00D26B18" w:rsidRPr="00081D21">
        <w:rPr>
          <w:rFonts w:ascii="Garamond" w:hAnsi="Garamond"/>
          <w:color w:val="000000"/>
          <w:szCs w:val="24"/>
        </w:rPr>
        <w:t>,</w:t>
      </w:r>
      <w:r w:rsidR="000E3765" w:rsidRPr="00081D21">
        <w:rPr>
          <w:rFonts w:ascii="Garamond" w:hAnsi="Garamond"/>
          <w:color w:val="000000"/>
          <w:szCs w:val="24"/>
        </w:rPr>
        <w:t xml:space="preserve"> </w:t>
      </w:r>
      <w:r w:rsidR="00506C6B" w:rsidRPr="00081D21">
        <w:rPr>
          <w:rFonts w:ascii="Garamond" w:hAnsi="Garamond"/>
          <w:color w:val="000000"/>
          <w:szCs w:val="24"/>
        </w:rPr>
        <w:t xml:space="preserve">Department </w:t>
      </w:r>
      <w:r w:rsidR="000E3765" w:rsidRPr="00081D21">
        <w:rPr>
          <w:rFonts w:ascii="Garamond" w:hAnsi="Garamond"/>
          <w:color w:val="000000"/>
          <w:szCs w:val="24"/>
        </w:rPr>
        <w:t xml:space="preserve">of Sociology Nominee, </w:t>
      </w:r>
      <w:r w:rsidR="00D26B18" w:rsidRPr="00081D21">
        <w:rPr>
          <w:rFonts w:ascii="Garamond" w:hAnsi="Garamond"/>
          <w:color w:val="000000"/>
          <w:szCs w:val="24"/>
        </w:rPr>
        <w:t>Office of Graduate Studies, University of Texas at Austin</w:t>
      </w:r>
    </w:p>
    <w:p w14:paraId="4EB28E47" w14:textId="77777777" w:rsidR="00513D8B" w:rsidRPr="00081D21" w:rsidRDefault="00513D8B" w:rsidP="00A36585">
      <w:pPr>
        <w:tabs>
          <w:tab w:val="left" w:pos="6480"/>
        </w:tabs>
        <w:ind w:left="360" w:right="720" w:hanging="360"/>
        <w:rPr>
          <w:rFonts w:ascii="Garamond" w:hAnsi="Garamond"/>
          <w:color w:val="000000"/>
          <w:szCs w:val="24"/>
        </w:rPr>
      </w:pPr>
    </w:p>
    <w:p w14:paraId="4EB28E48" w14:textId="77777777" w:rsidR="002013DC" w:rsidRPr="00081D21" w:rsidRDefault="00513D8B" w:rsidP="00A36585">
      <w:pPr>
        <w:tabs>
          <w:tab w:val="left" w:pos="1440"/>
          <w:tab w:val="left" w:pos="9360"/>
        </w:tabs>
        <w:ind w:left="360" w:hanging="360"/>
        <w:rPr>
          <w:rFonts w:ascii="Garamond" w:hAnsi="Garamond"/>
          <w:color w:val="000000"/>
          <w:szCs w:val="24"/>
        </w:rPr>
      </w:pPr>
      <w:proofErr w:type="gramStart"/>
      <w:r w:rsidRPr="00081D21">
        <w:rPr>
          <w:rFonts w:ascii="Garamond" w:hAnsi="Garamond"/>
          <w:color w:val="000000"/>
          <w:szCs w:val="24"/>
        </w:rPr>
        <w:t xml:space="preserve">2007  </w:t>
      </w:r>
      <w:r w:rsidR="00A36585" w:rsidRPr="00081D21">
        <w:rPr>
          <w:rFonts w:ascii="Garamond" w:hAnsi="Garamond"/>
          <w:color w:val="000000"/>
          <w:szCs w:val="24"/>
        </w:rPr>
        <w:tab/>
      </w:r>
      <w:proofErr w:type="gramEnd"/>
      <w:r w:rsidR="002013DC" w:rsidRPr="00081D21">
        <w:rPr>
          <w:rFonts w:ascii="Garamond" w:hAnsi="Garamond"/>
          <w:color w:val="000000"/>
          <w:szCs w:val="24"/>
        </w:rPr>
        <w:t>Jack Shand Research Award, Society for the Scie</w:t>
      </w:r>
      <w:r w:rsidRPr="00081D21">
        <w:rPr>
          <w:rFonts w:ascii="Garamond" w:hAnsi="Garamond"/>
          <w:color w:val="000000"/>
          <w:szCs w:val="24"/>
        </w:rPr>
        <w:t xml:space="preserve">ntific Study of Religion, </w:t>
      </w:r>
      <w:r w:rsidR="002013DC" w:rsidRPr="00081D21">
        <w:rPr>
          <w:rFonts w:ascii="Garamond" w:hAnsi="Garamond"/>
          <w:color w:val="000000"/>
          <w:szCs w:val="24"/>
        </w:rPr>
        <w:t>$3,000</w:t>
      </w:r>
    </w:p>
    <w:p w14:paraId="4EB28E49" w14:textId="77777777" w:rsidR="00A36585" w:rsidRPr="00081D21" w:rsidRDefault="00A36585" w:rsidP="00A36585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EB28E4A" w14:textId="77777777" w:rsidR="002013DC" w:rsidRPr="00081D21" w:rsidRDefault="00A36585" w:rsidP="00D26B18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  <w:proofErr w:type="gramStart"/>
      <w:r w:rsidRPr="00081D21">
        <w:rPr>
          <w:rFonts w:ascii="Garamond" w:hAnsi="Garamond"/>
          <w:color w:val="000000"/>
          <w:szCs w:val="24"/>
        </w:rPr>
        <w:t xml:space="preserve">2006  </w:t>
      </w:r>
      <w:r w:rsidR="004B7E6A" w:rsidRPr="00081D21">
        <w:rPr>
          <w:rFonts w:ascii="Garamond" w:hAnsi="Garamond"/>
          <w:color w:val="000000"/>
          <w:szCs w:val="24"/>
        </w:rPr>
        <w:tab/>
      </w:r>
      <w:proofErr w:type="gramEnd"/>
      <w:r w:rsidR="002013DC" w:rsidRPr="00081D21">
        <w:rPr>
          <w:rFonts w:ascii="Garamond" w:hAnsi="Garamond"/>
          <w:color w:val="000000"/>
          <w:szCs w:val="24"/>
        </w:rPr>
        <w:t>Graduate Professional Development Award</w:t>
      </w:r>
      <w:r w:rsidR="00D26B18" w:rsidRPr="00081D21">
        <w:rPr>
          <w:rFonts w:ascii="Garamond" w:hAnsi="Garamond"/>
          <w:color w:val="000000"/>
          <w:szCs w:val="24"/>
        </w:rPr>
        <w:t>, Department of Sociology, University of Texas at Austin, $100</w:t>
      </w:r>
    </w:p>
    <w:p w14:paraId="4EB28E4B" w14:textId="77777777" w:rsidR="008C06FA" w:rsidRPr="00081D21" w:rsidRDefault="008C06FA" w:rsidP="00D26B18">
      <w:pPr>
        <w:tabs>
          <w:tab w:val="left" w:pos="1440"/>
        </w:tabs>
        <w:ind w:left="1440" w:hanging="1440"/>
        <w:rPr>
          <w:rFonts w:ascii="Garamond" w:hAnsi="Garamond"/>
          <w:color w:val="000000"/>
          <w:szCs w:val="24"/>
        </w:rPr>
      </w:pPr>
    </w:p>
    <w:p w14:paraId="5778A132" w14:textId="77777777" w:rsidR="00476463" w:rsidRDefault="00476463" w:rsidP="00506FBA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pacing w:val="10"/>
          <w:szCs w:val="24"/>
        </w:rPr>
      </w:pPr>
    </w:p>
    <w:p w14:paraId="327ED7AA" w14:textId="6ED0B33A" w:rsidR="00506FBA" w:rsidRPr="00506FBA" w:rsidRDefault="00506FBA" w:rsidP="00506FBA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pacing w:val="10"/>
          <w:szCs w:val="24"/>
        </w:rPr>
      </w:pPr>
      <w:r w:rsidRPr="00506FBA">
        <w:rPr>
          <w:rFonts w:ascii="Garamond" w:hAnsi="Garamond"/>
          <w:b/>
          <w:color w:val="000000"/>
          <w:spacing w:val="10"/>
          <w:szCs w:val="24"/>
        </w:rPr>
        <w:t>ADVISING &amp; MENTORING</w:t>
      </w:r>
    </w:p>
    <w:p w14:paraId="485C263A" w14:textId="369FC33F" w:rsidR="00506FBA" w:rsidRPr="00506FBA" w:rsidRDefault="00532224" w:rsidP="00506FBA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i/>
          <w:color w:val="000000"/>
          <w:szCs w:val="24"/>
        </w:rPr>
        <w:br/>
      </w:r>
      <w:r w:rsidR="00506FBA" w:rsidRPr="00506FBA">
        <w:rPr>
          <w:rFonts w:ascii="Garamond" w:hAnsi="Garamond"/>
          <w:i/>
          <w:color w:val="000000"/>
          <w:szCs w:val="24"/>
        </w:rPr>
        <w:t>Graduate</w:t>
      </w:r>
    </w:p>
    <w:p w14:paraId="285885AE" w14:textId="623E45E5" w:rsidR="000814CA" w:rsidRDefault="000814CA" w:rsidP="000814C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Justin Nelson, Ph.D. Dissertation in Sociology, Baylor University, Spring 2019 </w:t>
      </w:r>
      <w:r>
        <w:rPr>
          <w:rFonts w:ascii="Garamond" w:hAnsi="Garamond"/>
          <w:color w:val="000000"/>
          <w:szCs w:val="24"/>
        </w:rPr>
        <w:br/>
        <w:t xml:space="preserve">(Committee Member) </w:t>
      </w:r>
      <w:r>
        <w:rPr>
          <w:rFonts w:ascii="Garamond" w:hAnsi="Garamond"/>
          <w:color w:val="000000"/>
          <w:szCs w:val="24"/>
        </w:rPr>
        <w:br/>
      </w:r>
    </w:p>
    <w:p w14:paraId="53B11655" w14:textId="0A0C591B" w:rsidR="00AB57CD" w:rsidRDefault="00AB57CD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Kenneth Vaughan, Ph.D. Dissertation in Sociology, Baylor University, Spring 2019</w:t>
      </w:r>
      <w:r>
        <w:rPr>
          <w:rFonts w:ascii="Garamond" w:hAnsi="Garamond"/>
          <w:color w:val="000000"/>
          <w:szCs w:val="24"/>
        </w:rPr>
        <w:br/>
        <w:t xml:space="preserve">(Committee Member) </w:t>
      </w:r>
    </w:p>
    <w:p w14:paraId="154AD74C" w14:textId="73323887" w:rsidR="00AE4D88" w:rsidRDefault="00AE4D88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68AF7C8A" w14:textId="16C31E67" w:rsidR="00AE4D88" w:rsidRDefault="00061633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Jason </w:t>
      </w:r>
      <w:proofErr w:type="spellStart"/>
      <w:r>
        <w:rPr>
          <w:rFonts w:ascii="Garamond" w:hAnsi="Garamond"/>
          <w:color w:val="000000"/>
          <w:szCs w:val="24"/>
        </w:rPr>
        <w:t>Burtt</w:t>
      </w:r>
      <w:proofErr w:type="spellEnd"/>
      <w:r>
        <w:rPr>
          <w:rFonts w:ascii="Garamond" w:hAnsi="Garamond"/>
          <w:color w:val="000000"/>
          <w:szCs w:val="24"/>
        </w:rPr>
        <w:t>, M.A. Thesis in Sociology, Baylor University, Spring 2019 (Committee Member)</w:t>
      </w:r>
    </w:p>
    <w:p w14:paraId="228E17A7" w14:textId="402E288D" w:rsidR="00061633" w:rsidRDefault="00061633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5D67E09A" w14:textId="567214BB" w:rsidR="00061633" w:rsidRDefault="00061633" w:rsidP="00061633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Amanda Hernandez, M.A. Thesis in Sociology, Baylor University, Spring 2019 (Committee Member)</w:t>
      </w:r>
    </w:p>
    <w:p w14:paraId="2B0456ED" w14:textId="60878F0C" w:rsidR="000814CA" w:rsidRDefault="000814CA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B87AE1A" w14:textId="7192366D" w:rsidR="000814CA" w:rsidRDefault="000814CA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Cara Allen, Ph.D. Dissertation in </w:t>
      </w:r>
      <w:r w:rsidR="00AE7C03">
        <w:rPr>
          <w:rFonts w:ascii="Garamond" w:hAnsi="Garamond"/>
          <w:color w:val="000000"/>
          <w:szCs w:val="24"/>
        </w:rPr>
        <w:t xml:space="preserve">Higher </w:t>
      </w:r>
      <w:r>
        <w:rPr>
          <w:rFonts w:ascii="Garamond" w:hAnsi="Garamond"/>
          <w:color w:val="000000"/>
          <w:szCs w:val="24"/>
        </w:rPr>
        <w:t>Education, Baylor University, Spring 2019</w:t>
      </w:r>
      <w:r w:rsidR="00AE7C03">
        <w:rPr>
          <w:rFonts w:ascii="Garamond" w:hAnsi="Garamond"/>
          <w:color w:val="000000"/>
          <w:szCs w:val="24"/>
        </w:rPr>
        <w:t xml:space="preserve"> (Committee Member) </w:t>
      </w:r>
    </w:p>
    <w:p w14:paraId="76B13D5D" w14:textId="088C1C4A" w:rsidR="00AE7C03" w:rsidRDefault="00AE7C03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0225EDF8" w14:textId="113EF467" w:rsidR="00AE7C03" w:rsidRDefault="00AE7C03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Emmy Edwards, Ph.D. Dissertation in Higher Education, Baylor University, Spring 2019 (Committee Member) </w:t>
      </w:r>
    </w:p>
    <w:p w14:paraId="6CC6EBDC" w14:textId="77777777" w:rsidR="00AB57CD" w:rsidRDefault="00AB57CD" w:rsidP="00293D8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39F0A20C" w14:textId="1DA8B8D1" w:rsidR="00293D8A" w:rsidRDefault="00293D8A" w:rsidP="00293D8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Blake Kent, Ph.D. Dissertation in Sociology, Baylor University, Spring 2018 </w:t>
      </w:r>
      <w:r>
        <w:rPr>
          <w:rFonts w:ascii="Garamond" w:hAnsi="Garamond"/>
          <w:color w:val="000000"/>
          <w:szCs w:val="24"/>
        </w:rPr>
        <w:br/>
        <w:t xml:space="preserve">(Committee Member) </w:t>
      </w:r>
    </w:p>
    <w:p w14:paraId="087322DC" w14:textId="77777777" w:rsidR="00293D8A" w:rsidRDefault="00293D8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33CF1EBF" w14:textId="4144A059" w:rsidR="00AE1398" w:rsidRDefault="00AE1398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Paul McClure, Ph.D. Dissertation in Sociology, Baylor University, Spring 2018 </w:t>
      </w:r>
      <w:r w:rsidR="00293D8A">
        <w:rPr>
          <w:rFonts w:ascii="Garamond" w:hAnsi="Garamond"/>
          <w:color w:val="000000"/>
          <w:szCs w:val="24"/>
        </w:rPr>
        <w:br/>
      </w:r>
      <w:r>
        <w:rPr>
          <w:rFonts w:ascii="Garamond" w:hAnsi="Garamond"/>
          <w:color w:val="000000"/>
          <w:szCs w:val="24"/>
        </w:rPr>
        <w:t xml:space="preserve">(Committee Member) </w:t>
      </w:r>
    </w:p>
    <w:p w14:paraId="33EED01A" w14:textId="669AE237" w:rsidR="00AE1398" w:rsidRDefault="00AE1398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6F14CECE" w14:textId="79DA4050" w:rsidR="00AE1398" w:rsidRDefault="00AE1398" w:rsidP="00AE1398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Jake Kane, M.A. Thesis in Sociology, Baylor University, Spring 2018 (Committee Member)</w:t>
      </w:r>
    </w:p>
    <w:p w14:paraId="393E282A" w14:textId="71092522" w:rsidR="00AE1398" w:rsidRDefault="00AE1398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7245725" w14:textId="722B24D5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Renae Wilkinson, M.A. Thesis in Sociology, </w:t>
      </w:r>
      <w:r w:rsidR="00AE1398">
        <w:rPr>
          <w:rFonts w:ascii="Garamond" w:hAnsi="Garamond"/>
          <w:color w:val="000000"/>
          <w:szCs w:val="24"/>
        </w:rPr>
        <w:t xml:space="preserve">Baylor University, Spring 2017 </w:t>
      </w:r>
      <w:r>
        <w:rPr>
          <w:rFonts w:ascii="Garamond" w:hAnsi="Garamond"/>
          <w:color w:val="000000"/>
          <w:szCs w:val="24"/>
        </w:rPr>
        <w:t>(Chair)</w:t>
      </w:r>
    </w:p>
    <w:p w14:paraId="582FFDBB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425E03A" w14:textId="73F90BEF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James Davidson, M.A. Thesis in Sociology, Baylor University, Spring 2017 (Chair) </w:t>
      </w:r>
    </w:p>
    <w:p w14:paraId="7C17DD1F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3A8AD61D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Blake V. Kent, M.A. Thesis in Sociology, Baylor University, Spring 2015 (Committee member)</w:t>
      </w:r>
    </w:p>
    <w:p w14:paraId="7B44E714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1D61F496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Paul McClure, M.A. Thesis in Sociology, Baylor University Spring 2015 (Committee member)</w:t>
      </w:r>
    </w:p>
    <w:p w14:paraId="51F0DDF5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207FD413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Matthew Henderson, M. A. Thesis in Sociology,</w:t>
      </w:r>
      <w:r w:rsidRPr="00B11AE1">
        <w:rPr>
          <w:rFonts w:ascii="Garamond" w:hAnsi="Garamond"/>
          <w:color w:val="000000"/>
          <w:szCs w:val="24"/>
        </w:rPr>
        <w:t xml:space="preserve"> </w:t>
      </w:r>
      <w:r>
        <w:rPr>
          <w:rFonts w:ascii="Garamond" w:hAnsi="Garamond"/>
          <w:color w:val="000000"/>
          <w:szCs w:val="24"/>
        </w:rPr>
        <w:t>Baylor University, Spring 2014 (Committee member)</w:t>
      </w:r>
    </w:p>
    <w:p w14:paraId="62F7AF19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512E6361" w14:textId="77777777" w:rsidR="00476463" w:rsidRDefault="00476463" w:rsidP="00506FBA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</w:p>
    <w:p w14:paraId="22B40736" w14:textId="3732D030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 w:rsidRPr="00506FBA">
        <w:rPr>
          <w:rFonts w:ascii="Garamond" w:hAnsi="Garamond"/>
          <w:i/>
          <w:color w:val="000000"/>
          <w:szCs w:val="24"/>
        </w:rPr>
        <w:t>Undergraduate</w:t>
      </w:r>
    </w:p>
    <w:p w14:paraId="5BC28BA9" w14:textId="62FECE79" w:rsidR="009E16CD" w:rsidRDefault="00CE5A91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Amanda Davis, Honors Thesis, Baylor University, expected Spring 2021 (Supervisor)</w:t>
      </w:r>
      <w:r>
        <w:rPr>
          <w:rFonts w:ascii="Garamond" w:hAnsi="Garamond"/>
          <w:color w:val="000000"/>
          <w:szCs w:val="24"/>
        </w:rPr>
        <w:br/>
      </w:r>
      <w:r>
        <w:rPr>
          <w:rFonts w:ascii="Garamond" w:hAnsi="Garamond"/>
          <w:color w:val="000000"/>
          <w:szCs w:val="24"/>
        </w:rPr>
        <w:br/>
        <w:t>Aubrey Simon, Honors Thesis, Baylor University, expected Spring 2021 (Supervisor)</w:t>
      </w:r>
      <w:r>
        <w:rPr>
          <w:rFonts w:ascii="Garamond" w:hAnsi="Garamond"/>
          <w:color w:val="000000"/>
          <w:szCs w:val="24"/>
        </w:rPr>
        <w:br/>
      </w:r>
    </w:p>
    <w:p w14:paraId="336980D4" w14:textId="6C135CA7" w:rsidR="009E16CD" w:rsidRPr="009E16CD" w:rsidRDefault="009E16CD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Delaney </w:t>
      </w:r>
      <w:proofErr w:type="spellStart"/>
      <w:r>
        <w:rPr>
          <w:rFonts w:ascii="Garamond" w:hAnsi="Garamond"/>
          <w:color w:val="000000"/>
          <w:szCs w:val="24"/>
        </w:rPr>
        <w:t>Shiu</w:t>
      </w:r>
      <w:proofErr w:type="spellEnd"/>
      <w:r>
        <w:rPr>
          <w:rFonts w:ascii="Garamond" w:hAnsi="Garamond"/>
          <w:color w:val="000000"/>
          <w:szCs w:val="24"/>
        </w:rPr>
        <w:t>, Honors Thesis, Baylor University, expected Spring 2020 (Supervisor)</w:t>
      </w:r>
      <w:r>
        <w:rPr>
          <w:rFonts w:ascii="Garamond" w:hAnsi="Garamond"/>
          <w:color w:val="000000"/>
          <w:szCs w:val="24"/>
        </w:rPr>
        <w:br/>
      </w:r>
    </w:p>
    <w:p w14:paraId="61105177" w14:textId="77777777" w:rsidR="00293D8A" w:rsidRDefault="00293D8A" w:rsidP="00293D8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Katie </w:t>
      </w:r>
      <w:proofErr w:type="spellStart"/>
      <w:r>
        <w:rPr>
          <w:rFonts w:ascii="Garamond" w:hAnsi="Garamond"/>
          <w:color w:val="000000"/>
          <w:szCs w:val="24"/>
        </w:rPr>
        <w:t>Colanero</w:t>
      </w:r>
      <w:proofErr w:type="spellEnd"/>
      <w:r>
        <w:rPr>
          <w:rFonts w:ascii="Garamond" w:hAnsi="Garamond"/>
          <w:color w:val="000000"/>
          <w:szCs w:val="24"/>
        </w:rPr>
        <w:t xml:space="preserve">, Honors Thesis, Baylor University, Spring 2018 (Supervisor) </w:t>
      </w:r>
      <w:r>
        <w:rPr>
          <w:rFonts w:ascii="Garamond" w:hAnsi="Garamond"/>
          <w:color w:val="000000"/>
          <w:szCs w:val="24"/>
        </w:rPr>
        <w:br/>
      </w:r>
    </w:p>
    <w:p w14:paraId="4A12341F" w14:textId="0F51AB86" w:rsidR="00293D8A" w:rsidRDefault="00293D8A" w:rsidP="00293D8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Amanda Garrison, Honors Thesis, Baylor University, Spring 2018 (Supervisor)</w:t>
      </w:r>
      <w:r w:rsidR="00AB57CD">
        <w:rPr>
          <w:rFonts w:ascii="Garamond" w:hAnsi="Garamond"/>
          <w:color w:val="000000"/>
          <w:szCs w:val="24"/>
        </w:rPr>
        <w:br/>
        <w:t>*Rated Outstanding, top 5% of all theses, graduate level quality</w:t>
      </w:r>
    </w:p>
    <w:p w14:paraId="0137EB5F" w14:textId="76C60E66" w:rsidR="00AB57CD" w:rsidRDefault="00AB57CD" w:rsidP="00293D8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3292074F" w14:textId="2D210F10" w:rsidR="00AB57CD" w:rsidRDefault="00AB57CD" w:rsidP="00AB57C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Cassidy Story, Honors Thesis, Baylor University, Spring 2018 (Supervisor)</w:t>
      </w:r>
      <w:r>
        <w:rPr>
          <w:rFonts w:ascii="Garamond" w:hAnsi="Garamond"/>
          <w:color w:val="000000"/>
          <w:szCs w:val="24"/>
        </w:rPr>
        <w:br/>
        <w:t>*Rated Outstanding, top 5% of all theses, graduate level quality</w:t>
      </w:r>
    </w:p>
    <w:p w14:paraId="78B5551E" w14:textId="02ED4E39" w:rsidR="00741423" w:rsidRDefault="00741423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lastRenderedPageBreak/>
        <w:t>Jennifer Teague, Honors Thesis, Baylor University, Spring 2017 (Supervisor)</w:t>
      </w:r>
    </w:p>
    <w:p w14:paraId="64DE8319" w14:textId="7138BA16" w:rsidR="00AB57CD" w:rsidRDefault="00AB57CD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*Rated Outstanding, top 5% of all theses, graduate level quality, nominated for Wilson Thesis Award</w:t>
      </w:r>
    </w:p>
    <w:p w14:paraId="6E2E1AE9" w14:textId="7FB44065" w:rsidR="00293D8A" w:rsidRDefault="00293D8A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1176CB6" w14:textId="7A331E13" w:rsidR="00293D8A" w:rsidRDefault="00293D8A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Melissa Montgomery, Honors Thesis, Baylor University, Spring 2017 (Reader) </w:t>
      </w:r>
    </w:p>
    <w:p w14:paraId="1615AF39" w14:textId="1B88CFC5" w:rsidR="000C6F0A" w:rsidRDefault="000C6F0A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6A976778" w14:textId="7A6212FA" w:rsidR="000C6F0A" w:rsidRDefault="000C6F0A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Sarah </w:t>
      </w:r>
      <w:proofErr w:type="spellStart"/>
      <w:r>
        <w:rPr>
          <w:rFonts w:ascii="Garamond" w:hAnsi="Garamond"/>
          <w:color w:val="000000"/>
          <w:szCs w:val="24"/>
        </w:rPr>
        <w:t>Trocke</w:t>
      </w:r>
      <w:proofErr w:type="spellEnd"/>
      <w:r>
        <w:rPr>
          <w:rFonts w:ascii="Garamond" w:hAnsi="Garamond"/>
          <w:color w:val="000000"/>
          <w:szCs w:val="24"/>
        </w:rPr>
        <w:t xml:space="preserve">, Honors Thesis, Baylor University, Spring 2017 (Reader) </w:t>
      </w:r>
    </w:p>
    <w:p w14:paraId="3A14A11F" w14:textId="77777777" w:rsidR="00741423" w:rsidRDefault="00741423" w:rsidP="00BE6F2D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51DD3F01" w14:textId="0F1C364F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Margaret </w:t>
      </w:r>
      <w:proofErr w:type="spellStart"/>
      <w:r>
        <w:rPr>
          <w:rFonts w:ascii="Garamond" w:hAnsi="Garamond"/>
          <w:color w:val="000000"/>
          <w:szCs w:val="24"/>
        </w:rPr>
        <w:t>Odunze</w:t>
      </w:r>
      <w:proofErr w:type="spellEnd"/>
      <w:r>
        <w:rPr>
          <w:rFonts w:ascii="Garamond" w:hAnsi="Garamond"/>
          <w:color w:val="000000"/>
          <w:szCs w:val="24"/>
        </w:rPr>
        <w:t>, Honors Thesis, Baylor University, Spring 2015 (Supervisor)</w:t>
      </w:r>
    </w:p>
    <w:p w14:paraId="2FC6E454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0BE4FEA9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4B565618" w14:textId="346A361D" w:rsidR="00AE7C03" w:rsidRDefault="00AE7C03" w:rsidP="00AE7C03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Diego Valdes, Honors Contract Research Project, Baylor University, Fall 2018 (Advisor) </w:t>
      </w:r>
    </w:p>
    <w:p w14:paraId="4A31B0C8" w14:textId="77777777" w:rsidR="00AE7C03" w:rsidRDefault="00AE7C03" w:rsidP="00AE7C03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6B0A56AF" w14:textId="718563EA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Connor Dillon, Honors Contract Research Project, Baylor University, Fall 2015 (Advisor) </w:t>
      </w:r>
    </w:p>
    <w:p w14:paraId="06AC67BF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1F14BAB8" w14:textId="0F137223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Katie </w:t>
      </w:r>
      <w:proofErr w:type="spellStart"/>
      <w:r>
        <w:rPr>
          <w:rFonts w:ascii="Garamond" w:hAnsi="Garamond"/>
          <w:color w:val="000000"/>
          <w:szCs w:val="24"/>
        </w:rPr>
        <w:t>Colanero</w:t>
      </w:r>
      <w:proofErr w:type="spellEnd"/>
      <w:r>
        <w:rPr>
          <w:rFonts w:ascii="Garamond" w:hAnsi="Garamond"/>
          <w:color w:val="000000"/>
          <w:szCs w:val="24"/>
        </w:rPr>
        <w:t xml:space="preserve">, Honors Contract Research Project, Baylor University, Spring 2015 (Advisor) </w:t>
      </w:r>
    </w:p>
    <w:p w14:paraId="794BDE63" w14:textId="77777777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6E9F68FC" w14:textId="3F3C0531" w:rsidR="00506FBA" w:rsidRDefault="00506FBA" w:rsidP="00506FBA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Amanda Garrison, Honors Contract Research Project, Baylor University, Spring 2015 (Advisor)</w:t>
      </w:r>
    </w:p>
    <w:p w14:paraId="4EB28E4C" w14:textId="594B047A" w:rsidR="008C06FA" w:rsidRPr="00081D21" w:rsidRDefault="009165D7" w:rsidP="008C06FA">
      <w:pPr>
        <w:pStyle w:val="SectionTitle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/>
      </w:r>
      <w:r w:rsidR="008C06FA" w:rsidRPr="00081D21">
        <w:rPr>
          <w:b/>
          <w:color w:val="000000"/>
          <w:sz w:val="24"/>
          <w:szCs w:val="24"/>
        </w:rPr>
        <w:t>cONFERENCE PRESENTATIONS</w:t>
      </w:r>
    </w:p>
    <w:p w14:paraId="6A976A82" w14:textId="77777777" w:rsidR="00AD46BE" w:rsidRDefault="00AA1AB4" w:rsidP="00AA1AB4">
      <w:pPr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</w:t>
      </w:r>
    </w:p>
    <w:p w14:paraId="215F9B30" w14:textId="174FC32B" w:rsidR="004F1733" w:rsidRPr="004F1733" w:rsidRDefault="004F1733" w:rsidP="00AA1AB4">
      <w:pPr>
        <w:rPr>
          <w:rFonts w:ascii="Garamond" w:hAnsi="Garamond"/>
          <w:color w:val="000000"/>
          <w:szCs w:val="24"/>
        </w:rPr>
      </w:pPr>
      <w:r>
        <w:rPr>
          <w:rFonts w:ascii="Garamond" w:hAnsi="Garamond" w:cs="Segoe UI"/>
          <w:color w:val="201F1E"/>
          <w:szCs w:val="24"/>
          <w:shd w:val="clear" w:color="auto" w:fill="FFFFFF"/>
        </w:rPr>
        <w:t>“</w:t>
      </w:r>
      <w:r w:rsidRPr="004F1733">
        <w:rPr>
          <w:rFonts w:ascii="Garamond" w:hAnsi="Garamond" w:cs="Segoe UI"/>
          <w:color w:val="201F1E"/>
          <w:szCs w:val="24"/>
          <w:shd w:val="clear" w:color="auto" w:fill="FFFFFF"/>
        </w:rPr>
        <w:t xml:space="preserve">Maladies of Infinite Aspiration: </w:t>
      </w:r>
      <w:proofErr w:type="spellStart"/>
      <w:r w:rsidRPr="004F1733">
        <w:rPr>
          <w:rFonts w:ascii="Garamond" w:hAnsi="Garamond" w:cs="Segoe UI"/>
          <w:color w:val="201F1E"/>
          <w:szCs w:val="24"/>
          <w:shd w:val="clear" w:color="auto" w:fill="FFFFFF"/>
        </w:rPr>
        <w:t>Anomigenesis</w:t>
      </w:r>
      <w:proofErr w:type="spellEnd"/>
      <w:r w:rsidRPr="004F1733">
        <w:rPr>
          <w:rFonts w:ascii="Garamond" w:hAnsi="Garamond" w:cs="Segoe UI"/>
          <w:color w:val="201F1E"/>
          <w:szCs w:val="24"/>
          <w:shd w:val="clear" w:color="auto" w:fill="FFFFFF"/>
        </w:rPr>
        <w:t xml:space="preserve"> and the Internet</w:t>
      </w:r>
      <w:r>
        <w:rPr>
          <w:rFonts w:ascii="Garamond" w:hAnsi="Garamond" w:cs="Segoe UI"/>
          <w:color w:val="201F1E"/>
          <w:szCs w:val="24"/>
          <w:shd w:val="clear" w:color="auto" w:fill="FFFFFF"/>
        </w:rPr>
        <w:t>” (with. Justin N</w:t>
      </w:r>
      <w:r>
        <w:rPr>
          <w:rFonts w:ascii="Garamond" w:hAnsi="Garamond"/>
          <w:color w:val="000000"/>
          <w:szCs w:val="24"/>
        </w:rPr>
        <w:t>elson). Southwestern Social Science Association Annual Conference, San Diego, CA.  October 31, 2019</w:t>
      </w:r>
      <w:r w:rsidR="00CE5A91">
        <w:rPr>
          <w:rFonts w:ascii="Garamond" w:hAnsi="Garamond"/>
          <w:color w:val="000000"/>
          <w:szCs w:val="24"/>
        </w:rPr>
        <w:br/>
      </w:r>
    </w:p>
    <w:p w14:paraId="1E881C1B" w14:textId="7AF4EE1C" w:rsidR="00AD46BE" w:rsidRDefault="004A5526" w:rsidP="00AA1AB4">
      <w:pPr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“</w:t>
      </w:r>
      <w:r w:rsidRPr="004A5526">
        <w:rPr>
          <w:rFonts w:ascii="Garamond" w:hAnsi="Garamond"/>
          <w:color w:val="000000"/>
          <w:szCs w:val="24"/>
        </w:rPr>
        <w:t>Understanding Political Engagement through Religiosity</w:t>
      </w:r>
      <w:r>
        <w:rPr>
          <w:rFonts w:ascii="Garamond" w:hAnsi="Garamond"/>
          <w:color w:val="000000"/>
          <w:szCs w:val="24"/>
        </w:rPr>
        <w:t>” (with James Davidson).  Association for the Sociology of Religion Annual Conference, Seattle, WA.  August 19-22, 2016</w:t>
      </w:r>
    </w:p>
    <w:p w14:paraId="3F52F693" w14:textId="49978C5E" w:rsidR="004A5526" w:rsidRDefault="004A5526" w:rsidP="00AA1AB4">
      <w:pPr>
        <w:rPr>
          <w:rFonts w:ascii="Garamond" w:hAnsi="Garamond"/>
          <w:color w:val="000000"/>
          <w:szCs w:val="24"/>
        </w:rPr>
      </w:pPr>
    </w:p>
    <w:p w14:paraId="55F0CBC3" w14:textId="6E1D5F7E" w:rsidR="004A5526" w:rsidRDefault="004A5526" w:rsidP="00AA1AB4">
      <w:pPr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“</w:t>
      </w:r>
      <w:r w:rsidRPr="004A5526">
        <w:rPr>
          <w:rFonts w:ascii="Garamond" w:hAnsi="Garamond"/>
          <w:color w:val="000000"/>
          <w:szCs w:val="24"/>
        </w:rPr>
        <w:t>Does Spirituality Help More than Religion? The Case of Economic Alienation</w:t>
      </w:r>
      <w:r>
        <w:rPr>
          <w:rFonts w:ascii="Garamond" w:hAnsi="Garamond"/>
          <w:color w:val="000000"/>
          <w:szCs w:val="24"/>
        </w:rPr>
        <w:t xml:space="preserve">” (with Renae Wilkinson) Association for the Sociology of Religion Annual Conference, Seattle, WA.  August 19-22, 2016   </w:t>
      </w:r>
    </w:p>
    <w:p w14:paraId="58C7742E" w14:textId="77777777" w:rsidR="004A5526" w:rsidRDefault="004A5526" w:rsidP="00AA1AB4">
      <w:pPr>
        <w:rPr>
          <w:rFonts w:ascii="Garamond" w:hAnsi="Garamond"/>
          <w:color w:val="000000"/>
          <w:szCs w:val="24"/>
        </w:rPr>
      </w:pPr>
    </w:p>
    <w:p w14:paraId="4EB28E4D" w14:textId="223C699F" w:rsidR="00AA1AB4" w:rsidRPr="00081D21" w:rsidRDefault="00AA1AB4" w:rsidP="00AA1AB4">
      <w:pPr>
        <w:rPr>
          <w:rFonts w:ascii="Garamond" w:hAnsi="Garamond"/>
          <w:szCs w:val="24"/>
        </w:rPr>
      </w:pPr>
      <w:r w:rsidRPr="00081D21">
        <w:rPr>
          <w:rFonts w:ascii="Garamond" w:hAnsi="Garamond"/>
          <w:color w:val="000000"/>
          <w:szCs w:val="24"/>
        </w:rPr>
        <w:t>“</w:t>
      </w:r>
      <w:r w:rsidRPr="00081D21">
        <w:rPr>
          <w:rFonts w:ascii="Garamond" w:hAnsi="Garamond"/>
          <w:szCs w:val="24"/>
        </w:rPr>
        <w:t xml:space="preserve">Media(ting) Conflict and Movement Legitimation: </w:t>
      </w:r>
      <w:r>
        <w:rPr>
          <w:rFonts w:ascii="Garamond" w:hAnsi="Garamond"/>
          <w:szCs w:val="24"/>
        </w:rPr>
        <w:t xml:space="preserve"> </w:t>
      </w:r>
      <w:r w:rsidRPr="00081D21">
        <w:rPr>
          <w:rFonts w:ascii="Garamond" w:hAnsi="Garamond"/>
          <w:szCs w:val="24"/>
        </w:rPr>
        <w:t xml:space="preserve">A </w:t>
      </w:r>
      <w:r>
        <w:rPr>
          <w:rFonts w:ascii="Garamond" w:hAnsi="Garamond"/>
          <w:szCs w:val="24"/>
        </w:rPr>
        <w:t xml:space="preserve">Media </w:t>
      </w:r>
      <w:r w:rsidRPr="00081D21">
        <w:rPr>
          <w:rFonts w:ascii="Garamond" w:hAnsi="Garamond"/>
          <w:szCs w:val="24"/>
        </w:rPr>
        <w:t>Content Analysis of the Moral Monday Movement</w:t>
      </w:r>
      <w:r w:rsidR="006B017C">
        <w:rPr>
          <w:rFonts w:ascii="Garamond" w:hAnsi="Garamond"/>
          <w:szCs w:val="24"/>
        </w:rPr>
        <w:t>,” (with Emily Hunt) Association for the Sociology of Religion, San Francisco, CA, August 8-13, 2014</w:t>
      </w:r>
    </w:p>
    <w:p w14:paraId="4EB28E4E" w14:textId="77777777" w:rsidR="001C3FF4" w:rsidRPr="00081D21" w:rsidRDefault="00AA1AB4" w:rsidP="003D1D8E">
      <w:pPr>
        <w:pStyle w:val="Objective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1C3FF4" w:rsidRPr="00081D21">
        <w:rPr>
          <w:sz w:val="24"/>
          <w:szCs w:val="24"/>
        </w:rPr>
        <w:t xml:space="preserve">“Who Needs the </w:t>
      </w:r>
      <w:proofErr w:type="gramStart"/>
      <w:r w:rsidR="001C3FF4" w:rsidRPr="00081D21">
        <w:rPr>
          <w:sz w:val="24"/>
          <w:szCs w:val="24"/>
        </w:rPr>
        <w:t>State?:</w:t>
      </w:r>
      <w:proofErr w:type="gramEnd"/>
      <w:r w:rsidR="001C3FF4" w:rsidRPr="00081D21">
        <w:rPr>
          <w:sz w:val="24"/>
          <w:szCs w:val="24"/>
        </w:rPr>
        <w:t xml:space="preserve">  Privatization as Political Strategy.”  108</w:t>
      </w:r>
      <w:r w:rsidR="001C3FF4" w:rsidRPr="00081D21">
        <w:rPr>
          <w:sz w:val="24"/>
          <w:szCs w:val="24"/>
          <w:vertAlign w:val="superscript"/>
        </w:rPr>
        <w:t>th</w:t>
      </w:r>
      <w:r w:rsidR="001C3FF4" w:rsidRPr="00081D21">
        <w:rPr>
          <w:sz w:val="24"/>
          <w:szCs w:val="24"/>
        </w:rPr>
        <w:t xml:space="preserve"> Meeting, American Sociologi</w:t>
      </w:r>
      <w:r w:rsidR="006B017C">
        <w:rPr>
          <w:sz w:val="24"/>
          <w:szCs w:val="24"/>
        </w:rPr>
        <w:t xml:space="preserve">cal Association, New York, NY, </w:t>
      </w:r>
      <w:r w:rsidR="001C3FF4" w:rsidRPr="00081D21">
        <w:rPr>
          <w:sz w:val="24"/>
          <w:szCs w:val="24"/>
        </w:rPr>
        <w:t>August 10-14, 2013</w:t>
      </w:r>
    </w:p>
    <w:p w14:paraId="4EB28E50" w14:textId="0D1CB48B" w:rsidR="001C3FF4" w:rsidRPr="00081D21" w:rsidRDefault="004A5526" w:rsidP="001C3FF4">
      <w:pPr>
        <w:pStyle w:val="Objective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1C3FF4" w:rsidRPr="00081D21">
        <w:rPr>
          <w:sz w:val="24"/>
          <w:szCs w:val="24"/>
        </w:rPr>
        <w:t xml:space="preserve">“A Niebuhrian Framework for Understanding Global </w:t>
      </w:r>
      <w:proofErr w:type="spellStart"/>
      <w:r w:rsidR="001C3FF4" w:rsidRPr="00081D21">
        <w:rPr>
          <w:sz w:val="24"/>
          <w:szCs w:val="24"/>
        </w:rPr>
        <w:t>Religio</w:t>
      </w:r>
      <w:proofErr w:type="spellEnd"/>
      <w:r w:rsidR="001C3FF4" w:rsidRPr="00081D21">
        <w:rPr>
          <w:sz w:val="24"/>
          <w:szCs w:val="24"/>
        </w:rPr>
        <w:t>-Politics.” 108</w:t>
      </w:r>
      <w:r w:rsidR="001C3FF4" w:rsidRPr="00081D21">
        <w:rPr>
          <w:sz w:val="24"/>
          <w:szCs w:val="24"/>
          <w:vertAlign w:val="superscript"/>
        </w:rPr>
        <w:t>th</w:t>
      </w:r>
      <w:r w:rsidR="001C3FF4" w:rsidRPr="00081D21">
        <w:rPr>
          <w:sz w:val="24"/>
          <w:szCs w:val="24"/>
        </w:rPr>
        <w:t xml:space="preserve"> Meeting, American Sociological Association, N</w:t>
      </w:r>
      <w:r w:rsidR="00AA1AB4">
        <w:rPr>
          <w:sz w:val="24"/>
          <w:szCs w:val="24"/>
        </w:rPr>
        <w:t xml:space="preserve">ew York, </w:t>
      </w:r>
      <w:proofErr w:type="gramStart"/>
      <w:r w:rsidR="00AA1AB4">
        <w:rPr>
          <w:sz w:val="24"/>
          <w:szCs w:val="24"/>
        </w:rPr>
        <w:t>NY,  August</w:t>
      </w:r>
      <w:proofErr w:type="gramEnd"/>
      <w:r w:rsidR="00AA1AB4">
        <w:rPr>
          <w:sz w:val="24"/>
          <w:szCs w:val="24"/>
        </w:rPr>
        <w:t xml:space="preserve"> 10-14, 2012</w:t>
      </w:r>
    </w:p>
    <w:p w14:paraId="4EB28E52" w14:textId="7C9FECAF" w:rsidR="006815AE" w:rsidRPr="00081D21" w:rsidRDefault="00506FBA" w:rsidP="003D1D8E">
      <w:pPr>
        <w:pStyle w:val="Objective"/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6815AE" w:rsidRPr="00081D21">
        <w:rPr>
          <w:sz w:val="24"/>
          <w:szCs w:val="24"/>
        </w:rPr>
        <w:t xml:space="preserve">“What Would Jesus </w:t>
      </w:r>
      <w:proofErr w:type="gramStart"/>
      <w:r w:rsidR="006815AE" w:rsidRPr="00081D21">
        <w:rPr>
          <w:sz w:val="24"/>
          <w:szCs w:val="24"/>
        </w:rPr>
        <w:t>Protest?:</w:t>
      </w:r>
      <w:proofErr w:type="gramEnd"/>
      <w:r w:rsidR="006815AE" w:rsidRPr="00081D21">
        <w:rPr>
          <w:sz w:val="24"/>
          <w:szCs w:val="24"/>
        </w:rPr>
        <w:t xml:space="preserve">  The Transformation of U.S. Christian Activism, 1960-2000.”  106</w:t>
      </w:r>
      <w:r w:rsidR="006815AE" w:rsidRPr="00081D21">
        <w:rPr>
          <w:sz w:val="24"/>
          <w:szCs w:val="24"/>
          <w:vertAlign w:val="superscript"/>
        </w:rPr>
        <w:t>th</w:t>
      </w:r>
      <w:r w:rsidR="006815AE" w:rsidRPr="00081D21">
        <w:rPr>
          <w:sz w:val="24"/>
          <w:szCs w:val="24"/>
        </w:rPr>
        <w:t xml:space="preserve"> Meeting, American Sociological Association, Las Vegas, NV, August 19-22, 2011. </w:t>
      </w:r>
    </w:p>
    <w:p w14:paraId="4EB28E53" w14:textId="77777777" w:rsidR="006815AE" w:rsidRPr="00081D21" w:rsidRDefault="006815AE" w:rsidP="003D1D8E">
      <w:pPr>
        <w:pStyle w:val="Objective"/>
        <w:spacing w:before="120" w:after="120" w:line="240" w:lineRule="auto"/>
        <w:rPr>
          <w:sz w:val="24"/>
          <w:szCs w:val="24"/>
        </w:rPr>
      </w:pPr>
    </w:p>
    <w:p w14:paraId="4EB28E54" w14:textId="77777777" w:rsidR="003D1D8E" w:rsidRPr="00081D21" w:rsidRDefault="006C1244" w:rsidP="003D1D8E">
      <w:pPr>
        <w:pStyle w:val="Objective"/>
        <w:spacing w:before="120" w:after="120" w:line="240" w:lineRule="auto"/>
        <w:rPr>
          <w:color w:val="000000"/>
          <w:sz w:val="24"/>
          <w:szCs w:val="24"/>
        </w:rPr>
      </w:pPr>
      <w:r w:rsidRPr="00081D21">
        <w:rPr>
          <w:sz w:val="24"/>
          <w:szCs w:val="24"/>
        </w:rPr>
        <w:lastRenderedPageBreak/>
        <w:t>“Prophets and Protest: Preliminary Findings from the American Christian Activism Database</w:t>
      </w:r>
      <w:r w:rsidR="003D1D8E" w:rsidRPr="00081D21">
        <w:rPr>
          <w:sz w:val="24"/>
          <w:szCs w:val="24"/>
        </w:rPr>
        <w:t>.”</w:t>
      </w:r>
      <w:r w:rsidR="005E3DFC" w:rsidRPr="00081D21">
        <w:rPr>
          <w:sz w:val="24"/>
          <w:szCs w:val="24"/>
        </w:rPr>
        <w:t xml:space="preserve"> </w:t>
      </w:r>
      <w:r w:rsidR="003D1D8E" w:rsidRPr="00081D21">
        <w:rPr>
          <w:color w:val="000000"/>
          <w:sz w:val="24"/>
          <w:szCs w:val="24"/>
        </w:rPr>
        <w:t xml:space="preserve">2009 Meeting, Society for the Scientific Study of Religion, Denver, CO., </w:t>
      </w:r>
      <w:r w:rsidR="005E3DFC" w:rsidRPr="00081D21">
        <w:rPr>
          <w:color w:val="000000"/>
          <w:sz w:val="24"/>
          <w:szCs w:val="24"/>
        </w:rPr>
        <w:t>October 22-25, 2009</w:t>
      </w:r>
      <w:r w:rsidR="003D1D8E" w:rsidRPr="00081D21">
        <w:rPr>
          <w:color w:val="000000"/>
          <w:sz w:val="24"/>
          <w:szCs w:val="24"/>
        </w:rPr>
        <w:t xml:space="preserve">. </w:t>
      </w:r>
    </w:p>
    <w:p w14:paraId="4EB28E55" w14:textId="77777777" w:rsidR="006C1244" w:rsidRPr="00081D21" w:rsidRDefault="006C1244" w:rsidP="00C55827">
      <w:pPr>
        <w:rPr>
          <w:rFonts w:ascii="Garamond" w:hAnsi="Garamond"/>
          <w:szCs w:val="24"/>
        </w:rPr>
      </w:pPr>
    </w:p>
    <w:p w14:paraId="4EB28E56" w14:textId="77777777" w:rsidR="00C55827" w:rsidRPr="00081D21" w:rsidRDefault="00BB6661" w:rsidP="00C55827">
      <w:pPr>
        <w:rPr>
          <w:rFonts w:ascii="Garamond" w:hAnsi="Garamond"/>
          <w:szCs w:val="24"/>
        </w:rPr>
      </w:pPr>
      <w:r w:rsidRPr="00081D21">
        <w:rPr>
          <w:rFonts w:ascii="Garamond" w:hAnsi="Garamond"/>
          <w:szCs w:val="24"/>
        </w:rPr>
        <w:t>“Two Centuries of American Religious Activism</w:t>
      </w:r>
      <w:r w:rsidR="00D26574" w:rsidRPr="00081D21">
        <w:rPr>
          <w:rFonts w:ascii="Garamond" w:hAnsi="Garamond"/>
          <w:szCs w:val="24"/>
        </w:rPr>
        <w:t>: What the 19</w:t>
      </w:r>
      <w:r w:rsidR="00D26574" w:rsidRPr="00081D21">
        <w:rPr>
          <w:rFonts w:ascii="Garamond" w:hAnsi="Garamond"/>
          <w:szCs w:val="24"/>
          <w:vertAlign w:val="superscript"/>
        </w:rPr>
        <w:t>th</w:t>
      </w:r>
      <w:r w:rsidR="00D26574" w:rsidRPr="00081D21">
        <w:rPr>
          <w:rFonts w:ascii="Garamond" w:hAnsi="Garamond"/>
          <w:szCs w:val="24"/>
        </w:rPr>
        <w:t xml:space="preserve"> </w:t>
      </w:r>
      <w:r w:rsidRPr="00081D21">
        <w:rPr>
          <w:rFonts w:ascii="Garamond" w:hAnsi="Garamond"/>
          <w:szCs w:val="24"/>
        </w:rPr>
        <w:t>and 20</w:t>
      </w:r>
      <w:r w:rsidRPr="00081D21">
        <w:rPr>
          <w:rFonts w:ascii="Garamond" w:hAnsi="Garamond"/>
          <w:szCs w:val="24"/>
          <w:vertAlign w:val="superscript"/>
        </w:rPr>
        <w:t>th</w:t>
      </w:r>
      <w:r w:rsidRPr="00081D21">
        <w:rPr>
          <w:rFonts w:ascii="Garamond" w:hAnsi="Garamond"/>
          <w:szCs w:val="24"/>
        </w:rPr>
        <w:t xml:space="preserve"> Cent</w:t>
      </w:r>
      <w:r w:rsidR="00BA7A7B" w:rsidRPr="00081D21">
        <w:rPr>
          <w:rFonts w:ascii="Garamond" w:hAnsi="Garamond"/>
          <w:szCs w:val="24"/>
        </w:rPr>
        <w:t>uries May Tell Us about the 21</w:t>
      </w:r>
      <w:r w:rsidR="00BA7A7B" w:rsidRPr="00081D21">
        <w:rPr>
          <w:rFonts w:ascii="Garamond" w:hAnsi="Garamond"/>
          <w:szCs w:val="24"/>
          <w:vertAlign w:val="superscript"/>
        </w:rPr>
        <w:t xml:space="preserve">st” </w:t>
      </w:r>
      <w:r w:rsidRPr="00081D21">
        <w:rPr>
          <w:rFonts w:ascii="Garamond" w:hAnsi="Garamond"/>
          <w:szCs w:val="24"/>
        </w:rPr>
        <w:t xml:space="preserve">(with Michael P. Young, UT-Austin), </w:t>
      </w:r>
      <w:r w:rsidR="00C55827" w:rsidRPr="00081D21">
        <w:rPr>
          <w:rFonts w:ascii="Garamond" w:hAnsi="Garamond"/>
          <w:szCs w:val="24"/>
        </w:rPr>
        <w:t xml:space="preserve">Mini-Conference: </w:t>
      </w:r>
      <w:r w:rsidR="006779D8" w:rsidRPr="00081D21">
        <w:rPr>
          <w:rFonts w:ascii="Garamond" w:hAnsi="Garamond"/>
          <w:szCs w:val="24"/>
        </w:rPr>
        <w:t>“</w:t>
      </w:r>
      <w:r w:rsidR="00C55827" w:rsidRPr="00081D21">
        <w:rPr>
          <w:rFonts w:ascii="Garamond" w:hAnsi="Garamond"/>
          <w:szCs w:val="24"/>
        </w:rPr>
        <w:t>Comparing Past and Present</w:t>
      </w:r>
      <w:r w:rsidR="006779D8" w:rsidRPr="00081D21">
        <w:rPr>
          <w:rFonts w:ascii="Garamond" w:hAnsi="Garamond"/>
          <w:szCs w:val="24"/>
        </w:rPr>
        <w:t xml:space="preserve">.” Sponsored by the Comparative-Historical Section of the American Sociological Association. </w:t>
      </w:r>
      <w:r w:rsidR="00E46DCB" w:rsidRPr="00081D21">
        <w:rPr>
          <w:rFonts w:ascii="Garamond" w:hAnsi="Garamond"/>
          <w:szCs w:val="24"/>
        </w:rPr>
        <w:t xml:space="preserve">Berkeley, </w:t>
      </w:r>
      <w:r w:rsidR="00BA7A7B" w:rsidRPr="00081D21">
        <w:rPr>
          <w:rFonts w:ascii="Garamond" w:hAnsi="Garamond"/>
          <w:szCs w:val="24"/>
        </w:rPr>
        <w:t xml:space="preserve">CA. </w:t>
      </w:r>
      <w:r w:rsidR="00E46DCB" w:rsidRPr="00081D21">
        <w:rPr>
          <w:rFonts w:ascii="Garamond" w:hAnsi="Garamond"/>
          <w:szCs w:val="24"/>
        </w:rPr>
        <w:t xml:space="preserve">August 12, 2009.  </w:t>
      </w:r>
    </w:p>
    <w:p w14:paraId="4EB28E57" w14:textId="77777777" w:rsidR="00DF6238" w:rsidRPr="00081D21" w:rsidRDefault="00E46DCB" w:rsidP="00EE75FF">
      <w:pPr>
        <w:pStyle w:val="BodyText"/>
        <w:spacing w:before="120" w:after="1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br/>
      </w:r>
      <w:r w:rsidR="00DF6238" w:rsidRPr="00081D21">
        <w:rPr>
          <w:color w:val="000000"/>
          <w:sz w:val="24"/>
          <w:szCs w:val="24"/>
        </w:rPr>
        <w:t xml:space="preserve">Co-organizer, “Gender and Power in Global Context.”  Departmental </w:t>
      </w:r>
      <w:r w:rsidR="0034628E" w:rsidRPr="00081D21">
        <w:rPr>
          <w:color w:val="000000"/>
          <w:sz w:val="24"/>
          <w:szCs w:val="24"/>
        </w:rPr>
        <w:t xml:space="preserve">panel on the intersection of political sociology and gender studies examining cases from </w:t>
      </w:r>
      <w:r w:rsidR="00453C1D" w:rsidRPr="00081D21">
        <w:rPr>
          <w:color w:val="000000"/>
          <w:sz w:val="24"/>
          <w:szCs w:val="24"/>
        </w:rPr>
        <w:t>the Middle East, India, and the U.S. Sponsored by the Power, History, &amp; Society graduate s</w:t>
      </w:r>
      <w:r w:rsidR="00DF1A85" w:rsidRPr="00081D21">
        <w:rPr>
          <w:color w:val="000000"/>
          <w:sz w:val="24"/>
          <w:szCs w:val="24"/>
        </w:rPr>
        <w:t xml:space="preserve">tudent organization, UT-Austin, </w:t>
      </w:r>
      <w:r w:rsidR="00D26574" w:rsidRPr="00081D21">
        <w:rPr>
          <w:color w:val="000000"/>
          <w:sz w:val="24"/>
          <w:szCs w:val="24"/>
        </w:rPr>
        <w:t xml:space="preserve">April 15, </w:t>
      </w:r>
      <w:r w:rsidR="00453C1D" w:rsidRPr="00081D21">
        <w:rPr>
          <w:color w:val="000000"/>
          <w:sz w:val="24"/>
          <w:szCs w:val="24"/>
        </w:rPr>
        <w:t>2009.</w:t>
      </w:r>
    </w:p>
    <w:p w14:paraId="4EB28E58" w14:textId="77777777" w:rsidR="000643BD" w:rsidRPr="00081D21" w:rsidRDefault="00453C1D" w:rsidP="00EE75FF">
      <w:pPr>
        <w:pStyle w:val="BodyText"/>
        <w:spacing w:before="120" w:after="1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br/>
      </w:r>
      <w:r w:rsidR="000643BD" w:rsidRPr="00081D21">
        <w:rPr>
          <w:color w:val="000000"/>
          <w:sz w:val="24"/>
          <w:szCs w:val="24"/>
        </w:rPr>
        <w:t>Co-organizer and panelist, “Remembering Charles Tilly</w:t>
      </w:r>
      <w:r w:rsidR="00EB2D5D" w:rsidRPr="00081D21">
        <w:rPr>
          <w:color w:val="000000"/>
          <w:sz w:val="24"/>
          <w:szCs w:val="24"/>
        </w:rPr>
        <w:t xml:space="preserve">.” Interdisciplinary symposium on the intellectual legacy of the late </w:t>
      </w:r>
      <w:r w:rsidR="005B1148" w:rsidRPr="00081D21">
        <w:rPr>
          <w:color w:val="000000"/>
          <w:sz w:val="24"/>
          <w:szCs w:val="24"/>
        </w:rPr>
        <w:t xml:space="preserve">historical sociologist </w:t>
      </w:r>
      <w:r w:rsidR="00EB2D5D" w:rsidRPr="00081D21">
        <w:rPr>
          <w:color w:val="000000"/>
          <w:sz w:val="24"/>
          <w:szCs w:val="24"/>
        </w:rPr>
        <w:t>Charles Tilly.</w:t>
      </w:r>
      <w:r w:rsidR="005B1148" w:rsidRPr="00081D21">
        <w:rPr>
          <w:color w:val="000000"/>
          <w:sz w:val="24"/>
          <w:szCs w:val="24"/>
        </w:rPr>
        <w:t xml:space="preserve"> Sponsored by the Power, History, &amp; Society graduate student organization, </w:t>
      </w:r>
      <w:r w:rsidR="00EB2D5D" w:rsidRPr="00081D21">
        <w:rPr>
          <w:color w:val="000000"/>
          <w:sz w:val="24"/>
          <w:szCs w:val="24"/>
        </w:rPr>
        <w:t>UT-Austin</w:t>
      </w:r>
      <w:r w:rsidR="00BD7A8F" w:rsidRPr="00081D21">
        <w:rPr>
          <w:color w:val="000000"/>
          <w:sz w:val="24"/>
          <w:szCs w:val="24"/>
        </w:rPr>
        <w:t xml:space="preserve">, Oct. 29, </w:t>
      </w:r>
      <w:r w:rsidR="005B1148" w:rsidRPr="00081D21">
        <w:rPr>
          <w:color w:val="000000"/>
          <w:sz w:val="24"/>
          <w:szCs w:val="24"/>
        </w:rPr>
        <w:t xml:space="preserve">2008. </w:t>
      </w:r>
      <w:r w:rsidR="005B1148" w:rsidRPr="00081D21">
        <w:rPr>
          <w:color w:val="000000"/>
          <w:sz w:val="24"/>
          <w:szCs w:val="24"/>
        </w:rPr>
        <w:tab/>
      </w:r>
      <w:r w:rsidR="000643BD" w:rsidRPr="00081D21">
        <w:rPr>
          <w:color w:val="000000"/>
          <w:sz w:val="24"/>
          <w:szCs w:val="24"/>
        </w:rPr>
        <w:br/>
      </w:r>
    </w:p>
    <w:p w14:paraId="4EB28E59" w14:textId="77777777" w:rsidR="00EE75FF" w:rsidRPr="00081D21" w:rsidRDefault="00EF60B8" w:rsidP="00EE75FF">
      <w:pPr>
        <w:pStyle w:val="BodyText"/>
        <w:spacing w:before="120" w:after="120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“Mass Media and </w:t>
      </w:r>
      <w:r w:rsidR="00EE75FF" w:rsidRPr="00081D21">
        <w:rPr>
          <w:color w:val="000000"/>
          <w:sz w:val="24"/>
          <w:szCs w:val="24"/>
        </w:rPr>
        <w:t xml:space="preserve">the Building of Welfare Reform Consensus, 1988-1996.” </w:t>
      </w:r>
      <w:r w:rsidR="00DF1A85" w:rsidRPr="00081D21">
        <w:rPr>
          <w:color w:val="000000"/>
          <w:sz w:val="24"/>
          <w:szCs w:val="24"/>
        </w:rPr>
        <w:t xml:space="preserve">Regular Session, </w:t>
      </w:r>
      <w:r w:rsidR="00355A17" w:rsidRPr="00081D21">
        <w:rPr>
          <w:color w:val="000000"/>
          <w:sz w:val="24"/>
          <w:szCs w:val="24"/>
        </w:rPr>
        <w:t>103</w:t>
      </w:r>
      <w:r w:rsidR="00355A17" w:rsidRPr="00081D21">
        <w:rPr>
          <w:color w:val="000000"/>
          <w:sz w:val="24"/>
          <w:szCs w:val="24"/>
          <w:vertAlign w:val="superscript"/>
        </w:rPr>
        <w:t xml:space="preserve">rd </w:t>
      </w:r>
      <w:r w:rsidR="00355A17" w:rsidRPr="00081D21">
        <w:rPr>
          <w:color w:val="000000"/>
          <w:sz w:val="24"/>
          <w:szCs w:val="24"/>
        </w:rPr>
        <w:t xml:space="preserve">Meeting, </w:t>
      </w:r>
      <w:r w:rsidR="00EE75FF" w:rsidRPr="00081D21">
        <w:rPr>
          <w:color w:val="000000"/>
          <w:sz w:val="24"/>
          <w:szCs w:val="24"/>
        </w:rPr>
        <w:t>American Sociological Association</w:t>
      </w:r>
      <w:r w:rsidRPr="00081D21">
        <w:rPr>
          <w:color w:val="000000"/>
          <w:sz w:val="24"/>
          <w:szCs w:val="24"/>
        </w:rPr>
        <w:t xml:space="preserve">, </w:t>
      </w:r>
      <w:r w:rsidR="00EE75FF" w:rsidRPr="00081D21">
        <w:rPr>
          <w:color w:val="000000"/>
          <w:sz w:val="24"/>
          <w:szCs w:val="24"/>
        </w:rPr>
        <w:t>Boston</w:t>
      </w:r>
      <w:r w:rsidR="00355A17" w:rsidRPr="00081D21">
        <w:rPr>
          <w:color w:val="000000"/>
          <w:sz w:val="24"/>
          <w:szCs w:val="24"/>
        </w:rPr>
        <w:t>, MA</w:t>
      </w:r>
      <w:r w:rsidRPr="00081D21">
        <w:rPr>
          <w:color w:val="000000"/>
          <w:sz w:val="24"/>
          <w:szCs w:val="24"/>
        </w:rPr>
        <w:t xml:space="preserve">, </w:t>
      </w:r>
      <w:r w:rsidR="00355A17" w:rsidRPr="00081D21">
        <w:rPr>
          <w:color w:val="000000"/>
          <w:sz w:val="24"/>
          <w:szCs w:val="24"/>
        </w:rPr>
        <w:t>August</w:t>
      </w:r>
      <w:r w:rsidRPr="00081D21">
        <w:rPr>
          <w:color w:val="000000"/>
          <w:sz w:val="24"/>
          <w:szCs w:val="24"/>
        </w:rPr>
        <w:t xml:space="preserve"> 1-4</w:t>
      </w:r>
      <w:r w:rsidR="00355A17" w:rsidRPr="00081D21">
        <w:rPr>
          <w:color w:val="000000"/>
          <w:sz w:val="24"/>
          <w:szCs w:val="24"/>
        </w:rPr>
        <w:t xml:space="preserve">, 2008. </w:t>
      </w:r>
    </w:p>
    <w:p w14:paraId="4EB28E5A" w14:textId="77777777" w:rsidR="008C06FA" w:rsidRPr="00081D21" w:rsidRDefault="008C06FA" w:rsidP="008C06FA">
      <w:pPr>
        <w:pStyle w:val="BodyText"/>
        <w:spacing w:before="120" w:after="120" w:line="240" w:lineRule="auto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 xml:space="preserve">Co-organizer and discussant (with Nicolette </w:t>
      </w:r>
      <w:proofErr w:type="spellStart"/>
      <w:r w:rsidRPr="00081D21">
        <w:rPr>
          <w:color w:val="000000"/>
          <w:sz w:val="24"/>
          <w:szCs w:val="24"/>
        </w:rPr>
        <w:t>Manglos</w:t>
      </w:r>
      <w:proofErr w:type="spellEnd"/>
      <w:r w:rsidRPr="00081D21">
        <w:rPr>
          <w:color w:val="000000"/>
          <w:sz w:val="24"/>
          <w:szCs w:val="24"/>
        </w:rPr>
        <w:t xml:space="preserve"> and </w:t>
      </w:r>
      <w:proofErr w:type="spellStart"/>
      <w:r w:rsidRPr="00081D21">
        <w:rPr>
          <w:color w:val="000000"/>
          <w:sz w:val="24"/>
          <w:szCs w:val="24"/>
        </w:rPr>
        <w:t>Mounira</w:t>
      </w:r>
      <w:proofErr w:type="spellEnd"/>
      <w:r w:rsidRPr="00081D21">
        <w:rPr>
          <w:color w:val="000000"/>
          <w:sz w:val="24"/>
          <w:szCs w:val="24"/>
        </w:rPr>
        <w:t xml:space="preserve"> Maya </w:t>
      </w:r>
      <w:proofErr w:type="spellStart"/>
      <w:r w:rsidRPr="00081D21">
        <w:rPr>
          <w:color w:val="000000"/>
          <w:sz w:val="24"/>
          <w:szCs w:val="24"/>
        </w:rPr>
        <w:t>Charrad</w:t>
      </w:r>
      <w:proofErr w:type="spellEnd"/>
      <w:r w:rsidRPr="00081D21">
        <w:rPr>
          <w:color w:val="000000"/>
          <w:sz w:val="24"/>
          <w:szCs w:val="24"/>
        </w:rPr>
        <w:t xml:space="preserve">), “Power, History, and Society: What are the ‘Big Questions’?” Interdisciplinary symposium on political sociology, UT-Austin, Feb. 22, 2008. </w:t>
      </w:r>
    </w:p>
    <w:p w14:paraId="4EB28E5B" w14:textId="77777777" w:rsidR="00A35640" w:rsidRPr="00081D21" w:rsidRDefault="00A35640" w:rsidP="008C06FA">
      <w:pPr>
        <w:pStyle w:val="Objective"/>
        <w:spacing w:before="120" w:after="120" w:line="240" w:lineRule="auto"/>
        <w:rPr>
          <w:color w:val="000000"/>
          <w:sz w:val="24"/>
          <w:szCs w:val="24"/>
        </w:rPr>
      </w:pPr>
    </w:p>
    <w:p w14:paraId="58FDB117" w14:textId="56F1D82C" w:rsidR="007C3333" w:rsidRPr="00081D21" w:rsidRDefault="007C3333" w:rsidP="007C3333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COURSES TAUGHT</w:t>
      </w:r>
      <w:r w:rsidRPr="00081D21">
        <w:rPr>
          <w:rFonts w:ascii="Garamond" w:hAnsi="Garamond"/>
          <w:b/>
          <w:color w:val="000000"/>
          <w:szCs w:val="24"/>
        </w:rPr>
        <w:t xml:space="preserve"> </w:t>
      </w:r>
    </w:p>
    <w:p w14:paraId="2622DCE6" w14:textId="308BB74E" w:rsidR="007C3333" w:rsidRPr="007C3333" w:rsidRDefault="007C3333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 w:rsidRPr="007C3333">
        <w:rPr>
          <w:rFonts w:ascii="Garamond" w:hAnsi="Garamond"/>
          <w:i/>
          <w:color w:val="000000"/>
          <w:szCs w:val="24"/>
        </w:rPr>
        <w:t>Baylor University</w:t>
      </w:r>
      <w:r w:rsidR="00741423">
        <w:rPr>
          <w:rFonts w:ascii="Garamond" w:hAnsi="Garamond"/>
          <w:i/>
          <w:color w:val="000000"/>
          <w:szCs w:val="24"/>
        </w:rPr>
        <w:t xml:space="preserve"> (Undergraduate) </w:t>
      </w:r>
    </w:p>
    <w:p w14:paraId="4EB28E68" w14:textId="2495F7AE" w:rsidR="00301BEB" w:rsidRDefault="007C3333" w:rsidP="00506FBA">
      <w:pPr>
        <w:tabs>
          <w:tab w:val="left" w:pos="6480"/>
        </w:tabs>
        <w:ind w:left="1800" w:right="720" w:hanging="180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1305         </w:t>
      </w:r>
      <w:r w:rsidR="00ED5A7D">
        <w:rPr>
          <w:rFonts w:ascii="Garamond" w:hAnsi="Garamond"/>
          <w:color w:val="000000"/>
          <w:szCs w:val="24"/>
        </w:rPr>
        <w:t xml:space="preserve">     </w:t>
      </w:r>
      <w:r w:rsidR="00506FBA">
        <w:rPr>
          <w:rFonts w:ascii="Garamond" w:hAnsi="Garamond"/>
          <w:color w:val="000000"/>
          <w:szCs w:val="24"/>
        </w:rPr>
        <w:t>Introduction to Soc</w:t>
      </w:r>
      <w:r w:rsidR="00B90186">
        <w:rPr>
          <w:rFonts w:ascii="Garamond" w:hAnsi="Garamond"/>
          <w:color w:val="000000"/>
          <w:szCs w:val="24"/>
        </w:rPr>
        <w:t xml:space="preserve">iology </w:t>
      </w:r>
    </w:p>
    <w:p w14:paraId="48525D6C" w14:textId="77777777" w:rsidR="00151EE8" w:rsidRDefault="007C333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43C9        </w:t>
      </w:r>
      <w:r w:rsidR="00ED5A7D">
        <w:rPr>
          <w:rFonts w:ascii="Garamond" w:hAnsi="Garamond"/>
          <w:color w:val="000000"/>
          <w:szCs w:val="24"/>
        </w:rPr>
        <w:t xml:space="preserve">     </w:t>
      </w:r>
      <w:r>
        <w:rPr>
          <w:rFonts w:ascii="Garamond" w:hAnsi="Garamond"/>
          <w:color w:val="000000"/>
          <w:szCs w:val="24"/>
        </w:rPr>
        <w:t xml:space="preserve">Senior Colloquium </w:t>
      </w:r>
    </w:p>
    <w:p w14:paraId="6A9C6DCC" w14:textId="77777777" w:rsidR="00432F93" w:rsidRDefault="00151EE8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SOC 4309              Social Psychology</w:t>
      </w:r>
    </w:p>
    <w:p w14:paraId="59317424" w14:textId="28FA7DB3" w:rsidR="00344E75" w:rsidRDefault="00432F9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SOC 4366              Social Movements</w:t>
      </w:r>
      <w:r w:rsidR="00344E75">
        <w:rPr>
          <w:rFonts w:ascii="Garamond" w:hAnsi="Garamond"/>
          <w:color w:val="000000"/>
          <w:szCs w:val="24"/>
        </w:rPr>
        <w:br/>
        <w:t>HON 3101</w:t>
      </w:r>
      <w:r>
        <w:rPr>
          <w:rFonts w:ascii="Garamond" w:hAnsi="Garamond"/>
          <w:color w:val="000000"/>
          <w:szCs w:val="24"/>
        </w:rPr>
        <w:t xml:space="preserve"> </w:t>
      </w:r>
      <w:r w:rsidR="00344E75">
        <w:rPr>
          <w:rFonts w:ascii="Garamond" w:hAnsi="Garamond"/>
          <w:color w:val="000000"/>
          <w:szCs w:val="24"/>
        </w:rPr>
        <w:t xml:space="preserve">           Advanced Reading &amp; Research</w:t>
      </w:r>
    </w:p>
    <w:p w14:paraId="6D17B4C3" w14:textId="56336BDE" w:rsidR="00344E75" w:rsidRDefault="00344E75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HON 4V87           Honors Thesis</w:t>
      </w:r>
      <w:r>
        <w:rPr>
          <w:rFonts w:ascii="Garamond" w:hAnsi="Garamond"/>
          <w:color w:val="000000"/>
          <w:szCs w:val="24"/>
        </w:rPr>
        <w:tab/>
      </w:r>
      <w:r>
        <w:rPr>
          <w:rFonts w:ascii="Garamond" w:hAnsi="Garamond"/>
          <w:color w:val="000000"/>
          <w:szCs w:val="24"/>
        </w:rPr>
        <w:tab/>
      </w:r>
    </w:p>
    <w:p w14:paraId="6D7C213E" w14:textId="73F45179" w:rsidR="007C3333" w:rsidRDefault="00344E75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 w:rsidRPr="00C417A4">
        <w:rPr>
          <w:rFonts w:ascii="Garamond" w:hAnsi="Garamond"/>
          <w:color w:val="000000"/>
          <w:szCs w:val="24"/>
          <w:shd w:val="clear" w:color="auto" w:fill="FFFFFF"/>
        </w:rPr>
        <w:t>SOC 4V70-0</w:t>
      </w:r>
      <w:r>
        <w:rPr>
          <w:rFonts w:ascii="Garamond" w:hAnsi="Garamond"/>
          <w:color w:val="000000"/>
          <w:szCs w:val="24"/>
          <w:shd w:val="clear" w:color="auto" w:fill="FFFFFF"/>
        </w:rPr>
        <w:t xml:space="preserve">1        </w:t>
      </w:r>
      <w:r w:rsidRPr="00C417A4">
        <w:rPr>
          <w:rFonts w:ascii="Garamond" w:hAnsi="Garamond"/>
          <w:color w:val="000000"/>
          <w:szCs w:val="24"/>
          <w:shd w:val="clear" w:color="auto" w:fill="FFFFFF"/>
        </w:rPr>
        <w:t>Independent Study</w:t>
      </w:r>
      <w:r>
        <w:rPr>
          <w:rFonts w:ascii="Garamond" w:hAnsi="Garamond"/>
          <w:color w:val="000000"/>
          <w:szCs w:val="24"/>
          <w:shd w:val="clear" w:color="auto" w:fill="FFFFFF"/>
        </w:rPr>
        <w:t xml:space="preserve"> (Sociology of Health Care Organizations)</w:t>
      </w:r>
      <w:r w:rsidR="00151EE8">
        <w:rPr>
          <w:rFonts w:ascii="Garamond" w:hAnsi="Garamond"/>
          <w:color w:val="000000"/>
          <w:szCs w:val="24"/>
        </w:rPr>
        <w:tab/>
      </w:r>
      <w:r w:rsidR="003521A6">
        <w:rPr>
          <w:rFonts w:ascii="Garamond" w:hAnsi="Garamond"/>
          <w:color w:val="000000"/>
          <w:szCs w:val="24"/>
        </w:rPr>
        <w:t xml:space="preserve"> </w:t>
      </w:r>
    </w:p>
    <w:p w14:paraId="10165212" w14:textId="77777777" w:rsidR="00432F93" w:rsidRDefault="00C417A4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  <w:shd w:val="clear" w:color="auto" w:fill="FFFFFF"/>
        </w:rPr>
      </w:pPr>
      <w:r w:rsidRPr="00C417A4">
        <w:rPr>
          <w:rFonts w:ascii="Garamond" w:hAnsi="Garamond"/>
          <w:color w:val="000000"/>
          <w:szCs w:val="24"/>
          <w:shd w:val="clear" w:color="auto" w:fill="FFFFFF"/>
        </w:rPr>
        <w:t>SOC 4V70-04</w:t>
      </w:r>
      <w:r w:rsidR="00ED5A7D">
        <w:rPr>
          <w:rFonts w:ascii="Garamond" w:hAnsi="Garamond"/>
          <w:color w:val="000000"/>
          <w:szCs w:val="24"/>
          <w:shd w:val="clear" w:color="auto" w:fill="FFFFFF"/>
        </w:rPr>
        <w:t xml:space="preserve">        </w:t>
      </w:r>
      <w:r w:rsidRPr="00C417A4">
        <w:rPr>
          <w:rFonts w:ascii="Garamond" w:hAnsi="Garamond"/>
          <w:color w:val="000000"/>
          <w:szCs w:val="24"/>
          <w:shd w:val="clear" w:color="auto" w:fill="FFFFFF"/>
        </w:rPr>
        <w:t>Independent Study</w:t>
      </w:r>
      <w:r w:rsidR="00506FBA">
        <w:rPr>
          <w:rFonts w:ascii="Garamond" w:hAnsi="Garamond"/>
          <w:color w:val="000000"/>
          <w:szCs w:val="24"/>
          <w:shd w:val="clear" w:color="auto" w:fill="FFFFFF"/>
        </w:rPr>
        <w:t xml:space="preserve"> (Sociology of the Self)</w:t>
      </w:r>
    </w:p>
    <w:p w14:paraId="339015E9" w14:textId="77777777" w:rsidR="0022217C" w:rsidRDefault="00432F9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  <w:shd w:val="clear" w:color="auto" w:fill="FFFFFF"/>
        </w:rPr>
      </w:pPr>
      <w:r>
        <w:rPr>
          <w:rFonts w:ascii="Garamond" w:hAnsi="Garamond"/>
          <w:color w:val="000000"/>
          <w:szCs w:val="24"/>
          <w:shd w:val="clear" w:color="auto" w:fill="FFFFFF"/>
        </w:rPr>
        <w:t xml:space="preserve">SOC 4V70-04        Independent Study (Principles of Content Analysis) </w:t>
      </w:r>
      <w:r w:rsidR="00506FBA">
        <w:rPr>
          <w:rFonts w:ascii="Garamond" w:hAnsi="Garamond"/>
          <w:color w:val="000000"/>
          <w:szCs w:val="24"/>
          <w:shd w:val="clear" w:color="auto" w:fill="FFFFFF"/>
        </w:rPr>
        <w:t xml:space="preserve"> </w:t>
      </w:r>
    </w:p>
    <w:p w14:paraId="05654F74" w14:textId="77777777" w:rsidR="00AB57CD" w:rsidRDefault="0022217C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  <w:shd w:val="clear" w:color="auto" w:fill="FFFFFF"/>
        </w:rPr>
      </w:pPr>
      <w:r>
        <w:rPr>
          <w:rFonts w:ascii="Garamond" w:hAnsi="Garamond"/>
          <w:color w:val="000000"/>
          <w:szCs w:val="24"/>
          <w:shd w:val="clear" w:color="auto" w:fill="FFFFFF"/>
        </w:rPr>
        <w:t xml:space="preserve">SOC 4V70-03        Independent Study (Fundamentals of Media Sociology) </w:t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</w:p>
    <w:p w14:paraId="2EFB50DC" w14:textId="77777777" w:rsidR="00902909" w:rsidRDefault="00AB57CD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  <w:shd w:val="clear" w:color="auto" w:fill="FFFFFF"/>
        </w:rPr>
      </w:pPr>
      <w:r>
        <w:rPr>
          <w:rFonts w:ascii="Garamond" w:hAnsi="Garamond"/>
          <w:color w:val="000000"/>
          <w:szCs w:val="24"/>
          <w:shd w:val="clear" w:color="auto" w:fill="FFFFFF"/>
        </w:rPr>
        <w:t>SOC 4V70-03        Independent Study (</w:t>
      </w:r>
      <w:r w:rsidR="00B042B0">
        <w:rPr>
          <w:rFonts w:ascii="Garamond" w:hAnsi="Garamond"/>
          <w:color w:val="000000"/>
          <w:szCs w:val="24"/>
          <w:shd w:val="clear" w:color="auto" w:fill="FFFFFF"/>
        </w:rPr>
        <w:t xml:space="preserve">Comparative-Historical Sociology </w:t>
      </w:r>
      <w:r>
        <w:rPr>
          <w:rFonts w:ascii="Garamond" w:hAnsi="Garamond"/>
          <w:color w:val="000000"/>
          <w:szCs w:val="24"/>
          <w:shd w:val="clear" w:color="auto" w:fill="FFFFFF"/>
        </w:rPr>
        <w:t xml:space="preserve">of Mental Health) </w:t>
      </w:r>
    </w:p>
    <w:p w14:paraId="3F40F93B" w14:textId="532FB64F" w:rsidR="00741423" w:rsidRDefault="00902909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color w:val="000000"/>
          <w:szCs w:val="24"/>
          <w:shd w:val="clear" w:color="auto" w:fill="FFFFFF"/>
        </w:rPr>
        <w:t xml:space="preserve">SOC 4V70-02        Independent Study (Culture and Social Mobility) </w:t>
      </w:r>
      <w:r>
        <w:rPr>
          <w:rFonts w:ascii="Garamond" w:hAnsi="Garamond"/>
          <w:color w:val="000000"/>
          <w:szCs w:val="24"/>
          <w:shd w:val="clear" w:color="auto" w:fill="FFFFFF"/>
        </w:rPr>
        <w:tab/>
      </w:r>
      <w:r w:rsidR="00AB57CD">
        <w:rPr>
          <w:rFonts w:ascii="Garamond" w:hAnsi="Garamond"/>
          <w:color w:val="000000"/>
          <w:szCs w:val="24"/>
          <w:shd w:val="clear" w:color="auto" w:fill="FFFFFF"/>
        </w:rPr>
        <w:tab/>
      </w:r>
      <w:r w:rsidR="00432F93">
        <w:rPr>
          <w:rFonts w:ascii="Garamond" w:hAnsi="Garamond"/>
          <w:color w:val="000000"/>
          <w:szCs w:val="24"/>
          <w:shd w:val="clear" w:color="auto" w:fill="FFFFFF"/>
        </w:rPr>
        <w:br/>
      </w:r>
    </w:p>
    <w:p w14:paraId="7913DA7B" w14:textId="77777777" w:rsidR="00CE5A91" w:rsidRDefault="00741423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 w:rsidRPr="007C3333">
        <w:rPr>
          <w:rFonts w:ascii="Garamond" w:hAnsi="Garamond"/>
          <w:i/>
          <w:color w:val="000000"/>
          <w:szCs w:val="24"/>
        </w:rPr>
        <w:t>Baylor University</w:t>
      </w:r>
      <w:r>
        <w:rPr>
          <w:rFonts w:ascii="Garamond" w:hAnsi="Garamond"/>
          <w:i/>
          <w:color w:val="000000"/>
          <w:szCs w:val="24"/>
        </w:rPr>
        <w:t xml:space="preserve"> (Graduate)</w:t>
      </w:r>
    </w:p>
    <w:p w14:paraId="7B00915D" w14:textId="5584AACC" w:rsidR="00C417A4" w:rsidRPr="00CE5A91" w:rsidRDefault="00CE5A91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 w:rsidRPr="00CE5A91">
        <w:rPr>
          <w:rFonts w:ascii="Garamond" w:hAnsi="Garamond"/>
          <w:color w:val="000000"/>
          <w:szCs w:val="24"/>
        </w:rPr>
        <w:t>SOC 6V97</w:t>
      </w:r>
      <w:r>
        <w:rPr>
          <w:rFonts w:ascii="Garamond" w:hAnsi="Garamond"/>
          <w:color w:val="000000"/>
          <w:szCs w:val="24"/>
        </w:rPr>
        <w:t xml:space="preserve">     </w:t>
      </w:r>
      <w:r w:rsidRPr="00CE5A91">
        <w:rPr>
          <w:rFonts w:ascii="Garamond" w:hAnsi="Garamond"/>
          <w:color w:val="000000"/>
          <w:szCs w:val="24"/>
        </w:rPr>
        <w:t xml:space="preserve">        Seminar in Teaching</w:t>
      </w:r>
      <w:r w:rsidR="00C417A4" w:rsidRPr="00CE5A91">
        <w:rPr>
          <w:rFonts w:ascii="Garamond" w:hAnsi="Garamond"/>
          <w:color w:val="000000"/>
          <w:szCs w:val="24"/>
        </w:rPr>
        <w:tab/>
      </w:r>
    </w:p>
    <w:p w14:paraId="79BD4B93" w14:textId="51B261A3" w:rsidR="007C3333" w:rsidRDefault="007C333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6V70        </w:t>
      </w:r>
      <w:r w:rsidR="00ED5A7D">
        <w:rPr>
          <w:rFonts w:ascii="Garamond" w:hAnsi="Garamond"/>
          <w:color w:val="000000"/>
          <w:szCs w:val="24"/>
        </w:rPr>
        <w:t xml:space="preserve">     </w:t>
      </w:r>
      <w:r w:rsidR="00741423">
        <w:rPr>
          <w:rFonts w:ascii="Garamond" w:hAnsi="Garamond"/>
          <w:color w:val="000000"/>
          <w:szCs w:val="24"/>
        </w:rPr>
        <w:t xml:space="preserve">Political Sociology </w:t>
      </w:r>
    </w:p>
    <w:p w14:paraId="59F48465" w14:textId="77777777" w:rsidR="00CE5A91" w:rsidRDefault="007C333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6V71        </w:t>
      </w:r>
      <w:r w:rsidR="00ED5A7D">
        <w:rPr>
          <w:rFonts w:ascii="Garamond" w:hAnsi="Garamond"/>
          <w:color w:val="000000"/>
          <w:szCs w:val="24"/>
        </w:rPr>
        <w:t xml:space="preserve">     </w:t>
      </w:r>
      <w:r>
        <w:rPr>
          <w:rFonts w:ascii="Garamond" w:hAnsi="Garamond"/>
          <w:color w:val="000000"/>
          <w:szCs w:val="24"/>
        </w:rPr>
        <w:t xml:space="preserve">Religion, </w:t>
      </w:r>
      <w:r w:rsidR="00741423">
        <w:rPr>
          <w:rFonts w:ascii="Garamond" w:hAnsi="Garamond"/>
          <w:color w:val="000000"/>
          <w:szCs w:val="24"/>
        </w:rPr>
        <w:t>Politics, and Society</w:t>
      </w:r>
    </w:p>
    <w:p w14:paraId="4127BE49" w14:textId="54BA7CA3" w:rsidR="007C3333" w:rsidRDefault="00CE5A91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SOC 6V71-0</w:t>
      </w:r>
      <w:r w:rsidR="009165D7">
        <w:rPr>
          <w:rFonts w:ascii="Garamond" w:hAnsi="Garamond"/>
          <w:color w:val="000000"/>
          <w:szCs w:val="24"/>
        </w:rPr>
        <w:t>5</w:t>
      </w:r>
      <w:r>
        <w:rPr>
          <w:rFonts w:ascii="Garamond" w:hAnsi="Garamond"/>
          <w:color w:val="000000"/>
          <w:szCs w:val="24"/>
        </w:rPr>
        <w:t xml:space="preserve">        Contentious Politics &amp; Culture</w:t>
      </w:r>
      <w:r>
        <w:rPr>
          <w:rFonts w:ascii="Garamond" w:hAnsi="Garamond"/>
          <w:color w:val="000000"/>
          <w:szCs w:val="24"/>
        </w:rPr>
        <w:tab/>
      </w:r>
      <w:r w:rsidR="008E2B96">
        <w:rPr>
          <w:rFonts w:ascii="Garamond" w:hAnsi="Garamond"/>
          <w:color w:val="000000"/>
          <w:szCs w:val="24"/>
        </w:rPr>
        <w:br/>
        <w:t>SOC 6V71-02        Studies in Political Violence</w:t>
      </w:r>
      <w:r w:rsidR="008E2B96">
        <w:rPr>
          <w:rFonts w:ascii="Garamond" w:hAnsi="Garamond"/>
          <w:color w:val="000000"/>
          <w:szCs w:val="24"/>
        </w:rPr>
        <w:tab/>
      </w:r>
      <w:r w:rsidR="008E2B96">
        <w:rPr>
          <w:rFonts w:ascii="Garamond" w:hAnsi="Garamond"/>
          <w:color w:val="000000"/>
          <w:szCs w:val="24"/>
        </w:rPr>
        <w:tab/>
      </w:r>
    </w:p>
    <w:p w14:paraId="28949416" w14:textId="6CF11A58" w:rsidR="00741423" w:rsidRDefault="0074142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6V71-03        Sociology of Culture </w:t>
      </w:r>
      <w:r>
        <w:rPr>
          <w:rFonts w:ascii="Garamond" w:hAnsi="Garamond"/>
          <w:color w:val="000000"/>
          <w:szCs w:val="24"/>
        </w:rPr>
        <w:tab/>
      </w:r>
    </w:p>
    <w:p w14:paraId="1F3FB988" w14:textId="5D1DAFAE" w:rsidR="00741423" w:rsidRDefault="0074142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lastRenderedPageBreak/>
        <w:t>SOC 6V71-01        Morality in the Digital Age</w:t>
      </w:r>
      <w:r>
        <w:rPr>
          <w:rFonts w:ascii="Garamond" w:hAnsi="Garamond"/>
          <w:color w:val="000000"/>
          <w:szCs w:val="24"/>
        </w:rPr>
        <w:tab/>
      </w:r>
    </w:p>
    <w:p w14:paraId="3525B8C1" w14:textId="18FA8E89" w:rsidR="007C3333" w:rsidRDefault="007C333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6V70-2    </w:t>
      </w:r>
      <w:r w:rsidR="00ED5A7D">
        <w:rPr>
          <w:rFonts w:ascii="Garamond" w:hAnsi="Garamond"/>
          <w:color w:val="000000"/>
          <w:szCs w:val="24"/>
        </w:rPr>
        <w:t xml:space="preserve">     </w:t>
      </w:r>
      <w:r w:rsidR="00B042B0">
        <w:rPr>
          <w:rFonts w:ascii="Garamond" w:hAnsi="Garamond"/>
          <w:color w:val="000000"/>
          <w:szCs w:val="24"/>
        </w:rPr>
        <w:t xml:space="preserve"> </w:t>
      </w:r>
      <w:r w:rsidR="00741423">
        <w:rPr>
          <w:rFonts w:ascii="Garamond" w:hAnsi="Garamond"/>
          <w:color w:val="000000"/>
          <w:szCs w:val="24"/>
        </w:rPr>
        <w:t xml:space="preserve">Applying Theory </w:t>
      </w:r>
    </w:p>
    <w:p w14:paraId="52C6E13E" w14:textId="55330C2F" w:rsidR="007C3333" w:rsidRDefault="007C333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32BBE975" w14:textId="5BD1D415" w:rsidR="007C3333" w:rsidRPr="007C3333" w:rsidRDefault="007C3333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 w:rsidRPr="007C3333">
        <w:rPr>
          <w:rFonts w:ascii="Garamond" w:hAnsi="Garamond"/>
          <w:i/>
          <w:color w:val="000000"/>
          <w:szCs w:val="24"/>
        </w:rPr>
        <w:t>College of William &amp; Mary</w:t>
      </w:r>
    </w:p>
    <w:p w14:paraId="6DF7F07D" w14:textId="3B14CF7D" w:rsidR="007C3333" w:rsidRDefault="00C417A4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SOCL 203</w:t>
      </w:r>
      <w:r w:rsidR="00741423">
        <w:rPr>
          <w:rFonts w:ascii="Garamond" w:hAnsi="Garamond"/>
          <w:color w:val="000000"/>
          <w:szCs w:val="24"/>
        </w:rPr>
        <w:t xml:space="preserve">               </w:t>
      </w:r>
      <w:r w:rsidR="007C3333">
        <w:rPr>
          <w:rFonts w:ascii="Garamond" w:hAnsi="Garamond"/>
          <w:color w:val="000000"/>
          <w:szCs w:val="24"/>
        </w:rPr>
        <w:t xml:space="preserve">American Society </w:t>
      </w:r>
      <w:r w:rsidR="00287870">
        <w:rPr>
          <w:rFonts w:ascii="Garamond" w:hAnsi="Garamond"/>
          <w:color w:val="000000"/>
          <w:szCs w:val="24"/>
        </w:rPr>
        <w:t>(Two sections, 150 total students)</w:t>
      </w:r>
    </w:p>
    <w:p w14:paraId="751CC204" w14:textId="65FFBFD5" w:rsidR="00287870" w:rsidRDefault="00C417A4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 w:rsidRPr="00C417A4">
        <w:rPr>
          <w:rFonts w:ascii="Garamond" w:hAnsi="Garamond"/>
          <w:bCs/>
          <w:color w:val="000000"/>
          <w:szCs w:val="24"/>
        </w:rPr>
        <w:t>SOCL 150W-01</w:t>
      </w:r>
      <w:r w:rsidR="00B042B0">
        <w:rPr>
          <w:rFonts w:ascii="Garamond" w:hAnsi="Garamond"/>
          <w:color w:val="000000"/>
          <w:szCs w:val="24"/>
        </w:rPr>
        <w:t xml:space="preserve">      </w:t>
      </w:r>
      <w:r w:rsidR="00287870">
        <w:rPr>
          <w:rFonts w:ascii="Garamond" w:hAnsi="Garamond"/>
          <w:color w:val="000000"/>
          <w:szCs w:val="24"/>
        </w:rPr>
        <w:t>Freshman Symposium:  Culture &amp; Power</w:t>
      </w:r>
    </w:p>
    <w:p w14:paraId="0ED4F9B1" w14:textId="33A2C023" w:rsidR="00C417A4" w:rsidRDefault="00C417A4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SOCL</w:t>
      </w:r>
      <w:r w:rsidR="00D039CD">
        <w:rPr>
          <w:rFonts w:ascii="Garamond" w:hAnsi="Garamond"/>
          <w:color w:val="000000"/>
          <w:szCs w:val="24"/>
        </w:rPr>
        <w:t xml:space="preserve"> 304 </w:t>
      </w:r>
      <w:r w:rsidR="00B042B0">
        <w:rPr>
          <w:rFonts w:ascii="Garamond" w:hAnsi="Garamond"/>
          <w:color w:val="000000"/>
          <w:szCs w:val="24"/>
        </w:rPr>
        <w:t xml:space="preserve">              </w:t>
      </w:r>
      <w:r>
        <w:rPr>
          <w:rFonts w:ascii="Garamond" w:hAnsi="Garamond"/>
          <w:color w:val="000000"/>
          <w:szCs w:val="24"/>
        </w:rPr>
        <w:t xml:space="preserve">Sociology of Religion </w:t>
      </w:r>
    </w:p>
    <w:p w14:paraId="35582CFB" w14:textId="77777777" w:rsidR="0022217C" w:rsidRDefault="0022217C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</w:p>
    <w:p w14:paraId="43839254" w14:textId="0A13D17C" w:rsidR="00432F93" w:rsidRPr="00432F93" w:rsidRDefault="00432F93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 w:rsidRPr="00432F93">
        <w:rPr>
          <w:rFonts w:ascii="Garamond" w:hAnsi="Garamond"/>
          <w:i/>
          <w:color w:val="000000"/>
          <w:szCs w:val="24"/>
        </w:rPr>
        <w:t>Southwestern University</w:t>
      </w:r>
    </w:p>
    <w:p w14:paraId="452CFC86" w14:textId="61A77DFF" w:rsidR="00432F93" w:rsidRDefault="00E714E5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SOC 34-114 </w:t>
      </w:r>
      <w:r w:rsidR="00432F93">
        <w:rPr>
          <w:rFonts w:ascii="Garamond" w:hAnsi="Garamond"/>
          <w:color w:val="000000"/>
          <w:szCs w:val="24"/>
        </w:rPr>
        <w:t xml:space="preserve">          </w:t>
      </w:r>
      <w:r w:rsidR="00741423">
        <w:rPr>
          <w:rFonts w:ascii="Garamond" w:hAnsi="Garamond"/>
          <w:color w:val="000000"/>
          <w:szCs w:val="24"/>
        </w:rPr>
        <w:t xml:space="preserve">   Social Patterns &amp; Processes</w:t>
      </w:r>
    </w:p>
    <w:p w14:paraId="5E98E594" w14:textId="77777777" w:rsidR="00432F93" w:rsidRDefault="00432F93" w:rsidP="00301BEB">
      <w:pPr>
        <w:tabs>
          <w:tab w:val="left" w:pos="6480"/>
        </w:tabs>
        <w:ind w:right="720"/>
        <w:rPr>
          <w:rFonts w:ascii="Garamond" w:hAnsi="Garamond"/>
          <w:color w:val="000000"/>
          <w:szCs w:val="24"/>
        </w:rPr>
      </w:pPr>
    </w:p>
    <w:p w14:paraId="1BDEFA33" w14:textId="77777777" w:rsidR="00432F93" w:rsidRDefault="00432F93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 w:rsidRPr="00432F93">
        <w:rPr>
          <w:rFonts w:ascii="Garamond" w:hAnsi="Garamond"/>
          <w:i/>
          <w:color w:val="000000"/>
          <w:szCs w:val="24"/>
        </w:rPr>
        <w:t>University of Texas at Austin</w:t>
      </w:r>
    </w:p>
    <w:p w14:paraId="4F580D1B" w14:textId="6DF0242E" w:rsidR="00432F93" w:rsidRPr="00432F93" w:rsidRDefault="00432F93" w:rsidP="00301BEB">
      <w:pPr>
        <w:tabs>
          <w:tab w:val="left" w:pos="6480"/>
        </w:tabs>
        <w:ind w:right="720"/>
        <w:rPr>
          <w:rFonts w:ascii="Garamond" w:hAnsi="Garamond"/>
          <w:i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                                Religion, Culture, &amp; Politics </w:t>
      </w:r>
      <w:r w:rsidRPr="00432F93">
        <w:rPr>
          <w:rFonts w:ascii="Garamond" w:hAnsi="Garamond"/>
          <w:i/>
          <w:color w:val="000000"/>
          <w:szCs w:val="24"/>
        </w:rPr>
        <w:tab/>
      </w:r>
      <w:r w:rsidRPr="00432F93">
        <w:rPr>
          <w:rFonts w:ascii="Garamond" w:hAnsi="Garamond"/>
          <w:i/>
          <w:color w:val="000000"/>
          <w:szCs w:val="24"/>
        </w:rPr>
        <w:tab/>
      </w:r>
      <w:r w:rsidRPr="00432F93">
        <w:rPr>
          <w:rFonts w:ascii="Garamond" w:hAnsi="Garamond"/>
          <w:i/>
          <w:color w:val="000000"/>
          <w:szCs w:val="24"/>
        </w:rPr>
        <w:tab/>
      </w:r>
    </w:p>
    <w:p w14:paraId="6FD12407" w14:textId="77777777" w:rsidR="00902909" w:rsidRDefault="00902909" w:rsidP="00007E3F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</w:p>
    <w:p w14:paraId="4EB28E6A" w14:textId="6871C64B" w:rsidR="00301BEB" w:rsidRPr="00081D21" w:rsidRDefault="0059674B" w:rsidP="00007E3F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  <w:r w:rsidRPr="00081D21">
        <w:rPr>
          <w:rFonts w:ascii="Garamond" w:hAnsi="Garamond"/>
          <w:b/>
          <w:color w:val="000000"/>
          <w:szCs w:val="24"/>
        </w:rPr>
        <w:t>ACADEMIC</w:t>
      </w:r>
      <w:r w:rsidR="00096724" w:rsidRPr="00081D21">
        <w:rPr>
          <w:rFonts w:ascii="Garamond" w:hAnsi="Garamond"/>
          <w:b/>
          <w:color w:val="000000"/>
          <w:szCs w:val="24"/>
        </w:rPr>
        <w:t xml:space="preserve"> </w:t>
      </w:r>
      <w:r w:rsidR="00301BEB" w:rsidRPr="00081D21">
        <w:rPr>
          <w:rFonts w:ascii="Garamond" w:hAnsi="Garamond"/>
          <w:b/>
          <w:color w:val="000000"/>
          <w:szCs w:val="24"/>
        </w:rPr>
        <w:t>SKILLS</w:t>
      </w:r>
    </w:p>
    <w:p w14:paraId="4EB28E6D" w14:textId="576355E3" w:rsidR="00EA6E30" w:rsidRDefault="00B90186" w:rsidP="00004DBC">
      <w:p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 xml:space="preserve">Comparative-historical methods, </w:t>
      </w:r>
      <w:r w:rsidR="0059674B" w:rsidRPr="00081D21">
        <w:rPr>
          <w:rFonts w:ascii="Garamond" w:hAnsi="Garamond"/>
          <w:color w:val="000000"/>
          <w:szCs w:val="24"/>
        </w:rPr>
        <w:t>archival research</w:t>
      </w:r>
    </w:p>
    <w:p w14:paraId="4DF18396" w14:textId="77777777" w:rsidR="00CE5A91" w:rsidRPr="00081D21" w:rsidRDefault="00CE5A91" w:rsidP="00CE5A91">
      <w:pPr>
        <w:spacing w:line="360" w:lineRule="auto"/>
        <w:rPr>
          <w:rFonts w:ascii="Garamond" w:hAnsi="Garamond"/>
          <w:color w:val="000000"/>
          <w:szCs w:val="24"/>
        </w:rPr>
      </w:pPr>
      <w:r>
        <w:rPr>
          <w:rFonts w:ascii="Garamond" w:hAnsi="Garamond"/>
          <w:color w:val="000000"/>
          <w:szCs w:val="24"/>
        </w:rPr>
        <w:t>Qualitative comparative analysis and fuzzy-set techniques</w:t>
      </w:r>
    </w:p>
    <w:p w14:paraId="4551E3EA" w14:textId="77777777" w:rsidR="00CE5A91" w:rsidRPr="00081D21" w:rsidRDefault="00CE5A91" w:rsidP="00CE5A91">
      <w:pPr>
        <w:spacing w:line="360" w:lineRule="auto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Content/discourse analysis</w:t>
      </w:r>
    </w:p>
    <w:p w14:paraId="06D7E286" w14:textId="77777777" w:rsidR="00CE5A91" w:rsidRPr="00081D21" w:rsidRDefault="00CE5A91" w:rsidP="00CE5A91">
      <w:pPr>
        <w:spacing w:line="360" w:lineRule="auto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Software packages for quantitative data analysis (SPSS, STATA)</w:t>
      </w:r>
    </w:p>
    <w:p w14:paraId="31178073" w14:textId="77777777" w:rsidR="00CE5A91" w:rsidRPr="00081D21" w:rsidRDefault="00CE5A91" w:rsidP="00CE5A91">
      <w:pPr>
        <w:spacing w:line="360" w:lineRule="auto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Software packages for qualitative data analysis (</w:t>
      </w:r>
      <w:proofErr w:type="spellStart"/>
      <w:r w:rsidRPr="00081D21">
        <w:rPr>
          <w:rFonts w:ascii="Garamond" w:hAnsi="Garamond"/>
          <w:color w:val="000000"/>
          <w:szCs w:val="24"/>
        </w:rPr>
        <w:t>AtlasTI</w:t>
      </w:r>
      <w:proofErr w:type="spellEnd"/>
      <w:r w:rsidRPr="00081D21">
        <w:rPr>
          <w:rFonts w:ascii="Garamond" w:hAnsi="Garamond"/>
          <w:color w:val="000000"/>
          <w:szCs w:val="24"/>
        </w:rPr>
        <w:t>)</w:t>
      </w:r>
    </w:p>
    <w:p w14:paraId="4EB28E70" w14:textId="77777777" w:rsidR="00301BEB" w:rsidRPr="00081D21" w:rsidRDefault="0059674B" w:rsidP="00004DBC">
      <w:pPr>
        <w:spacing w:line="360" w:lineRule="auto"/>
        <w:rPr>
          <w:rFonts w:ascii="Garamond" w:hAnsi="Garamond"/>
          <w:szCs w:val="24"/>
        </w:rPr>
      </w:pPr>
      <w:r w:rsidRPr="00081D21">
        <w:rPr>
          <w:rFonts w:ascii="Garamond" w:hAnsi="Garamond"/>
          <w:szCs w:val="24"/>
        </w:rPr>
        <w:t>D</w:t>
      </w:r>
      <w:r w:rsidR="00301BEB" w:rsidRPr="00081D21">
        <w:rPr>
          <w:rFonts w:ascii="Garamond" w:hAnsi="Garamond"/>
          <w:szCs w:val="24"/>
        </w:rPr>
        <w:t>atabas</w:t>
      </w:r>
      <w:r w:rsidR="00FA5766" w:rsidRPr="00081D21">
        <w:rPr>
          <w:rFonts w:ascii="Garamond" w:hAnsi="Garamond"/>
          <w:szCs w:val="24"/>
        </w:rPr>
        <w:t>e construction and maintenance</w:t>
      </w:r>
    </w:p>
    <w:p w14:paraId="4EB28E71" w14:textId="77777777" w:rsidR="0059674B" w:rsidRDefault="0092628C" w:rsidP="00004DBC">
      <w:pPr>
        <w:spacing w:line="360" w:lineRule="auto"/>
        <w:rPr>
          <w:rFonts w:ascii="Garamond" w:hAnsi="Garamond"/>
          <w:szCs w:val="24"/>
        </w:rPr>
      </w:pPr>
      <w:r w:rsidRPr="00081D21">
        <w:rPr>
          <w:rFonts w:ascii="Garamond" w:hAnsi="Garamond"/>
          <w:szCs w:val="24"/>
        </w:rPr>
        <w:t xml:space="preserve">Grant </w:t>
      </w:r>
      <w:r w:rsidR="0059674B" w:rsidRPr="00081D21">
        <w:rPr>
          <w:rFonts w:ascii="Garamond" w:hAnsi="Garamond"/>
          <w:szCs w:val="24"/>
        </w:rPr>
        <w:t>writing</w:t>
      </w:r>
    </w:p>
    <w:p w14:paraId="53F90495" w14:textId="77777777" w:rsidR="00B90186" w:rsidRPr="00081D21" w:rsidRDefault="00B90186" w:rsidP="00B90186">
      <w:pPr>
        <w:spacing w:line="360" w:lineRule="auto"/>
        <w:rPr>
          <w:rFonts w:ascii="Garamond" w:hAnsi="Garamond"/>
          <w:color w:val="000000"/>
          <w:szCs w:val="24"/>
        </w:rPr>
      </w:pPr>
      <w:r w:rsidRPr="00081D21">
        <w:rPr>
          <w:rFonts w:ascii="Garamond" w:hAnsi="Garamond"/>
          <w:color w:val="000000"/>
          <w:szCs w:val="24"/>
        </w:rPr>
        <w:t>Language competency in Spanish</w:t>
      </w:r>
    </w:p>
    <w:p w14:paraId="6C535537" w14:textId="77777777" w:rsidR="00B90186" w:rsidRPr="00081D21" w:rsidRDefault="00B90186" w:rsidP="00004DBC">
      <w:pPr>
        <w:spacing w:line="360" w:lineRule="auto"/>
        <w:rPr>
          <w:rFonts w:ascii="Garamond" w:hAnsi="Garamond"/>
          <w:szCs w:val="24"/>
        </w:rPr>
      </w:pPr>
    </w:p>
    <w:p w14:paraId="4EB28E73" w14:textId="77777777" w:rsidR="00301BEB" w:rsidRPr="00B90186" w:rsidRDefault="001A0517" w:rsidP="00007E3F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pacing w:val="10"/>
          <w:szCs w:val="24"/>
        </w:rPr>
      </w:pPr>
      <w:r w:rsidRPr="00B90186">
        <w:rPr>
          <w:rFonts w:ascii="Garamond" w:hAnsi="Garamond"/>
          <w:b/>
          <w:color w:val="000000"/>
          <w:spacing w:val="10"/>
          <w:szCs w:val="24"/>
        </w:rPr>
        <w:t>PROFESSIONAL ACTIVITIES AND MEMBERSHIPS</w:t>
      </w:r>
    </w:p>
    <w:p w14:paraId="4EB28E74" w14:textId="6F515789" w:rsidR="00096724" w:rsidRPr="00081D21" w:rsidRDefault="00301BEB" w:rsidP="00320861">
      <w:pPr>
        <w:pStyle w:val="BodyText"/>
        <w:tabs>
          <w:tab w:val="num" w:pos="440"/>
        </w:tabs>
        <w:spacing w:after="0" w:line="360" w:lineRule="auto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Member, American Sociological Association</w:t>
      </w:r>
    </w:p>
    <w:p w14:paraId="4EB28E75" w14:textId="77777777" w:rsidR="00301BEB" w:rsidRPr="00081D21" w:rsidRDefault="00301BEB" w:rsidP="00320861">
      <w:pPr>
        <w:pStyle w:val="BodyText"/>
        <w:tabs>
          <w:tab w:val="num" w:pos="440"/>
        </w:tabs>
        <w:spacing w:after="0" w:line="360" w:lineRule="auto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Member, Society for the Scientific Study of Religion</w:t>
      </w:r>
    </w:p>
    <w:p w14:paraId="4EB28E76" w14:textId="5C81D682" w:rsidR="00EB4DF8" w:rsidRDefault="00EB4DF8" w:rsidP="00320861">
      <w:pPr>
        <w:pStyle w:val="BodyText"/>
        <w:tabs>
          <w:tab w:val="num" w:pos="440"/>
        </w:tabs>
        <w:spacing w:after="0" w:line="360" w:lineRule="auto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Member, Association for the Sociology of Religion</w:t>
      </w:r>
    </w:p>
    <w:p w14:paraId="4EB28E77" w14:textId="0B6B40E5" w:rsidR="00EA5FA2" w:rsidRDefault="00320861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 w:rsidRPr="00081D21">
        <w:rPr>
          <w:color w:val="000000"/>
          <w:sz w:val="24"/>
          <w:szCs w:val="24"/>
        </w:rPr>
        <w:t>Reviewer</w:t>
      </w:r>
      <w:r w:rsidR="00EA5FA2">
        <w:rPr>
          <w:color w:val="000000"/>
          <w:sz w:val="24"/>
          <w:szCs w:val="24"/>
        </w:rPr>
        <w:t>:</w:t>
      </w:r>
    </w:p>
    <w:p w14:paraId="4EB28E78" w14:textId="77777777" w:rsidR="00EA5FA2" w:rsidRDefault="00EA5FA2" w:rsidP="00EA5FA2">
      <w:pPr>
        <w:pStyle w:val="BodyText"/>
        <w:tabs>
          <w:tab w:val="num" w:pos="440"/>
        </w:tabs>
        <w:spacing w:after="0" w:line="360" w:lineRule="auto"/>
        <w:ind w:left="446" w:hanging="446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320861" w:rsidRPr="00081D21">
        <w:rPr>
          <w:i/>
          <w:color w:val="000000"/>
          <w:sz w:val="24"/>
          <w:szCs w:val="24"/>
        </w:rPr>
        <w:t>Social</w:t>
      </w:r>
      <w:r>
        <w:rPr>
          <w:i/>
          <w:color w:val="000000"/>
          <w:sz w:val="24"/>
          <w:szCs w:val="24"/>
        </w:rPr>
        <w:t xml:space="preserve"> </w:t>
      </w:r>
      <w:r w:rsidR="00320861" w:rsidRPr="00081D21">
        <w:rPr>
          <w:i/>
          <w:color w:val="000000"/>
          <w:sz w:val="24"/>
          <w:szCs w:val="24"/>
        </w:rPr>
        <w:t>Forces</w:t>
      </w:r>
    </w:p>
    <w:p w14:paraId="4EB28E79" w14:textId="7B482986" w:rsidR="00EA5FA2" w:rsidRDefault="00EA5FA2" w:rsidP="00EA5FA2">
      <w:pPr>
        <w:pStyle w:val="BodyText"/>
        <w:tabs>
          <w:tab w:val="num" w:pos="440"/>
        </w:tabs>
        <w:spacing w:after="0" w:line="360" w:lineRule="auto"/>
        <w:ind w:left="446" w:hanging="446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301BEB" w:rsidRPr="00081D21">
        <w:rPr>
          <w:i/>
          <w:color w:val="000000"/>
          <w:sz w:val="24"/>
          <w:szCs w:val="24"/>
        </w:rPr>
        <w:t>Sociological Perspectives</w:t>
      </w:r>
    </w:p>
    <w:p w14:paraId="72F8A904" w14:textId="203150D1" w:rsidR="00B042B0" w:rsidRDefault="00EA5FA2" w:rsidP="00EA5FA2">
      <w:pPr>
        <w:pStyle w:val="BodyText"/>
        <w:tabs>
          <w:tab w:val="num" w:pos="440"/>
        </w:tabs>
        <w:spacing w:after="0" w:line="360" w:lineRule="auto"/>
        <w:ind w:left="446" w:hanging="446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B042B0">
        <w:rPr>
          <w:i/>
          <w:color w:val="000000"/>
          <w:sz w:val="24"/>
          <w:szCs w:val="24"/>
        </w:rPr>
        <w:t>Sociological Forum</w:t>
      </w:r>
    </w:p>
    <w:p w14:paraId="4EB28E7A" w14:textId="677EA67F" w:rsidR="00BA2D9C" w:rsidRDefault="00B042B0" w:rsidP="00EA5FA2">
      <w:pPr>
        <w:pStyle w:val="BodyText"/>
        <w:tabs>
          <w:tab w:val="num" w:pos="440"/>
        </w:tabs>
        <w:spacing w:after="0" w:line="360" w:lineRule="auto"/>
        <w:ind w:left="446" w:hanging="446"/>
        <w:jc w:val="left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D334FE" w:rsidRPr="00081D21">
        <w:rPr>
          <w:i/>
          <w:color w:val="000000"/>
          <w:sz w:val="24"/>
          <w:szCs w:val="24"/>
        </w:rPr>
        <w:t>Sociology of Religion</w:t>
      </w:r>
    </w:p>
    <w:p w14:paraId="12B59E12" w14:textId="2037879D" w:rsidR="00902909" w:rsidRPr="00902909" w:rsidRDefault="00BA2D9C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902909" w:rsidRPr="00902909">
        <w:rPr>
          <w:color w:val="000000"/>
          <w:sz w:val="24"/>
          <w:szCs w:val="24"/>
        </w:rPr>
        <w:t>Hanover Research (textbooks)</w:t>
      </w:r>
      <w:r w:rsidRPr="00902909">
        <w:rPr>
          <w:color w:val="000000"/>
          <w:sz w:val="24"/>
          <w:szCs w:val="24"/>
        </w:rPr>
        <w:tab/>
      </w:r>
    </w:p>
    <w:p w14:paraId="4EB28E7B" w14:textId="5C7DC8A4" w:rsidR="00BA2D9C" w:rsidRPr="00BA2D9C" w:rsidRDefault="00902909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 w:rsidR="00BA2D9C">
        <w:rPr>
          <w:color w:val="000000"/>
          <w:sz w:val="24"/>
          <w:szCs w:val="24"/>
        </w:rPr>
        <w:t>SAGE Publishing (textbooks)</w:t>
      </w:r>
    </w:p>
    <w:p w14:paraId="4EB28E7C" w14:textId="77777777" w:rsidR="00BA2D9C" w:rsidRDefault="00BA2D9C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="001C3FF4" w:rsidRPr="00BA2D9C">
        <w:rPr>
          <w:color w:val="000000"/>
          <w:sz w:val="24"/>
          <w:szCs w:val="24"/>
        </w:rPr>
        <w:t>SAGE Open</w:t>
      </w:r>
    </w:p>
    <w:p w14:paraId="4EB28E7D" w14:textId="09A1CA20" w:rsidR="00301BEB" w:rsidRDefault="00B042B0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Springer Publishing </w:t>
      </w:r>
      <w:r w:rsidR="00BA2D9C">
        <w:rPr>
          <w:color w:val="000000"/>
          <w:sz w:val="24"/>
          <w:szCs w:val="24"/>
        </w:rPr>
        <w:t>(reference works)</w:t>
      </w:r>
    </w:p>
    <w:p w14:paraId="5F6A411C" w14:textId="77777777" w:rsidR="00ED5A7D" w:rsidRDefault="00ED5A7D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</w:p>
    <w:p w14:paraId="37A08CA2" w14:textId="2035E1D9" w:rsidR="00ED5A7D" w:rsidRPr="00727043" w:rsidRDefault="00ED5A7D" w:rsidP="00ED5A7D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pacing w:val="10"/>
          <w:szCs w:val="24"/>
        </w:rPr>
      </w:pPr>
      <w:r w:rsidRPr="00727043">
        <w:rPr>
          <w:rFonts w:ascii="Garamond" w:hAnsi="Garamond"/>
          <w:b/>
          <w:color w:val="000000"/>
          <w:spacing w:val="10"/>
          <w:szCs w:val="24"/>
        </w:rPr>
        <w:t>UNIVERSITY SERVICE</w:t>
      </w:r>
    </w:p>
    <w:p w14:paraId="352F0D2B" w14:textId="51856A86" w:rsidR="00F620CE" w:rsidRDefault="00F620CE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Undergraduate Program Director, Department of Sociology, Baylor University, Nov. 2017-Present</w:t>
      </w:r>
    </w:p>
    <w:p w14:paraId="0A50AA4A" w14:textId="75937652" w:rsidR="00ED5A7D" w:rsidRDefault="008601EA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Social Media Officer, Department of Sociology, Baylor University.    2014-Present</w:t>
      </w:r>
    </w:p>
    <w:p w14:paraId="07B87ACE" w14:textId="477B65DA" w:rsidR="00727043" w:rsidRDefault="005F16BD" w:rsidP="00727043">
      <w:pPr>
        <w:pStyle w:val="BodyText"/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Create and curate </w:t>
      </w:r>
      <w:r w:rsidR="00727043">
        <w:rPr>
          <w:color w:val="000000"/>
          <w:sz w:val="24"/>
          <w:szCs w:val="24"/>
        </w:rPr>
        <w:t xml:space="preserve">all content for Facebook and Twitter online presence for Sociology Department.  </w:t>
      </w:r>
    </w:p>
    <w:p w14:paraId="299A83BD" w14:textId="2A085A20" w:rsidR="00D4724E" w:rsidRDefault="0022217C" w:rsidP="00DF741A">
      <w:pPr>
        <w:pStyle w:val="BodyText"/>
        <w:numPr>
          <w:ilvl w:val="0"/>
          <w:numId w:val="11"/>
        </w:numPr>
        <w:spacing w:after="0" w:line="240" w:lineRule="auto"/>
        <w:rPr>
          <w:color w:val="000000"/>
          <w:sz w:val="24"/>
          <w:szCs w:val="24"/>
        </w:rPr>
      </w:pPr>
      <w:r w:rsidRPr="00F620CE">
        <w:rPr>
          <w:color w:val="000000"/>
          <w:sz w:val="24"/>
          <w:szCs w:val="24"/>
        </w:rPr>
        <w:t>P</w:t>
      </w:r>
      <w:r w:rsidR="00F620CE" w:rsidRPr="00F620CE">
        <w:rPr>
          <w:color w:val="000000"/>
          <w:sz w:val="24"/>
          <w:szCs w:val="24"/>
        </w:rPr>
        <w:t xml:space="preserve">age </w:t>
      </w:r>
      <w:r w:rsidR="00F620CE">
        <w:rPr>
          <w:color w:val="000000"/>
          <w:sz w:val="24"/>
          <w:szCs w:val="24"/>
        </w:rPr>
        <w:t>traffic</w:t>
      </w:r>
      <w:r w:rsidR="00AE7C03">
        <w:rPr>
          <w:color w:val="000000"/>
          <w:sz w:val="24"/>
          <w:szCs w:val="24"/>
        </w:rPr>
        <w:t xml:space="preserve">:  </w:t>
      </w:r>
      <w:r w:rsidR="00CE5A91">
        <w:rPr>
          <w:color w:val="000000"/>
          <w:sz w:val="24"/>
          <w:szCs w:val="24"/>
        </w:rPr>
        <w:t xml:space="preserve">560 </w:t>
      </w:r>
      <w:r w:rsidR="00F620CE" w:rsidRPr="00F620CE">
        <w:rPr>
          <w:color w:val="000000"/>
          <w:sz w:val="24"/>
          <w:szCs w:val="24"/>
        </w:rPr>
        <w:t xml:space="preserve">followers </w:t>
      </w:r>
      <w:r w:rsidR="00727043" w:rsidRPr="00F620CE">
        <w:rPr>
          <w:color w:val="000000"/>
          <w:sz w:val="24"/>
          <w:szCs w:val="24"/>
        </w:rPr>
        <w:t xml:space="preserve">as of </w:t>
      </w:r>
      <w:r w:rsidR="00CE5A91">
        <w:rPr>
          <w:color w:val="000000"/>
          <w:sz w:val="24"/>
          <w:szCs w:val="24"/>
        </w:rPr>
        <w:t>January 2020</w:t>
      </w:r>
      <w:r w:rsidR="00F620CE" w:rsidRPr="00F620CE">
        <w:rPr>
          <w:color w:val="000000"/>
          <w:sz w:val="24"/>
          <w:szCs w:val="24"/>
        </w:rPr>
        <w:t xml:space="preserve">. </w:t>
      </w:r>
      <w:r w:rsidR="00F620CE">
        <w:rPr>
          <w:color w:val="000000"/>
          <w:sz w:val="24"/>
          <w:szCs w:val="24"/>
        </w:rPr>
        <w:tab/>
      </w:r>
    </w:p>
    <w:p w14:paraId="34186A33" w14:textId="77777777" w:rsidR="00D4724E" w:rsidRDefault="00D4724E" w:rsidP="00D4724E">
      <w:pPr>
        <w:pStyle w:val="BodyText"/>
        <w:spacing w:after="0" w:line="240" w:lineRule="auto"/>
        <w:ind w:left="720"/>
        <w:rPr>
          <w:color w:val="000000"/>
          <w:sz w:val="24"/>
          <w:szCs w:val="24"/>
        </w:rPr>
      </w:pPr>
    </w:p>
    <w:p w14:paraId="743F7443" w14:textId="5A04566C" w:rsidR="006750A8" w:rsidRDefault="006750A8" w:rsidP="00D4724E">
      <w:pPr>
        <w:pStyle w:val="BodyText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Member, University Undergraduate Curriculum Committee, Fall 2018-Present</w:t>
      </w:r>
    </w:p>
    <w:p w14:paraId="0C3B6D74" w14:textId="77777777" w:rsidR="006750A8" w:rsidRDefault="006750A8" w:rsidP="00D4724E">
      <w:pPr>
        <w:pStyle w:val="BodyText"/>
        <w:spacing w:after="0" w:line="240" w:lineRule="auto"/>
        <w:rPr>
          <w:color w:val="000000"/>
          <w:sz w:val="24"/>
          <w:szCs w:val="24"/>
        </w:rPr>
      </w:pPr>
    </w:p>
    <w:p w14:paraId="18794AB2" w14:textId="0F420ED3" w:rsidR="00727043" w:rsidRPr="00F620CE" w:rsidRDefault="00D4724E" w:rsidP="00D4724E">
      <w:pPr>
        <w:pStyle w:val="BodyText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Member, Search Committee, Lecturer in Sociology, Spring 2019</w:t>
      </w:r>
      <w:r>
        <w:rPr>
          <w:color w:val="000000"/>
          <w:sz w:val="24"/>
          <w:szCs w:val="24"/>
        </w:rPr>
        <w:tab/>
      </w:r>
      <w:r w:rsidR="00F620CE" w:rsidRPr="00F620CE">
        <w:rPr>
          <w:color w:val="000000"/>
          <w:sz w:val="24"/>
          <w:szCs w:val="24"/>
        </w:rPr>
        <w:br/>
      </w:r>
    </w:p>
    <w:p w14:paraId="7A4DA44A" w14:textId="0E812300" w:rsidR="008601EA" w:rsidRDefault="00F620CE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Chair, </w:t>
      </w:r>
      <w:r w:rsidR="008601EA">
        <w:rPr>
          <w:color w:val="000000"/>
          <w:sz w:val="24"/>
          <w:szCs w:val="24"/>
        </w:rPr>
        <w:t>Undergraduate Committee, Department of S</w:t>
      </w:r>
      <w:r w:rsidR="0022217C">
        <w:rPr>
          <w:color w:val="000000"/>
          <w:sz w:val="24"/>
          <w:szCs w:val="24"/>
        </w:rPr>
        <w:t xml:space="preserve">ociology, Baylor University, </w:t>
      </w:r>
      <w:r w:rsidR="008601EA">
        <w:rPr>
          <w:color w:val="000000"/>
          <w:sz w:val="24"/>
          <w:szCs w:val="24"/>
        </w:rPr>
        <w:t>2015-Present</w:t>
      </w:r>
    </w:p>
    <w:p w14:paraId="5177DDB9" w14:textId="743E9727" w:rsidR="00F84282" w:rsidRDefault="00F84282" w:rsidP="00F84282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Facu</w:t>
      </w:r>
      <w:r w:rsidR="000814CA">
        <w:rPr>
          <w:color w:val="000000"/>
          <w:sz w:val="24"/>
          <w:szCs w:val="24"/>
        </w:rPr>
        <w:t xml:space="preserve">lty Advisor, SOUL (Sociology </w:t>
      </w:r>
      <w:proofErr w:type="gramStart"/>
      <w:r w:rsidR="000814CA">
        <w:rPr>
          <w:color w:val="000000"/>
          <w:sz w:val="24"/>
          <w:szCs w:val="24"/>
        </w:rPr>
        <w:t>Of</w:t>
      </w:r>
      <w:proofErr w:type="gramEnd"/>
      <w:r w:rsidR="000814CA">
        <w:rPr>
          <w:color w:val="000000"/>
          <w:sz w:val="24"/>
          <w:szCs w:val="24"/>
        </w:rPr>
        <w:t xml:space="preserve"> Undergraduate </w:t>
      </w:r>
      <w:r>
        <w:rPr>
          <w:color w:val="000000"/>
          <w:sz w:val="24"/>
          <w:szCs w:val="24"/>
        </w:rPr>
        <w:t xml:space="preserve">Lives), Undergraduate Sociology Affinity Group, </w:t>
      </w:r>
    </w:p>
    <w:p w14:paraId="7E81F0DF" w14:textId="24C56136" w:rsidR="00F84282" w:rsidRDefault="00F84282" w:rsidP="00F84282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2016-Present</w:t>
      </w:r>
    </w:p>
    <w:p w14:paraId="7E5092A5" w14:textId="77777777" w:rsidR="00D4724E" w:rsidRDefault="00D4724E" w:rsidP="00D4724E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Hogg Foundation Dissertation Fellowship Committee, 2015</w:t>
      </w:r>
    </w:p>
    <w:p w14:paraId="17799011" w14:textId="27179AC9" w:rsidR="00F620CE" w:rsidRDefault="00F620CE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</w:p>
    <w:p w14:paraId="4F99CF36" w14:textId="04F0D466" w:rsidR="00902909" w:rsidRPr="00902909" w:rsidRDefault="00C1560C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College of Arts &amp; Sciences / Admissions Service</w:t>
      </w:r>
      <w:bookmarkStart w:id="0" w:name="_GoBack"/>
      <w:bookmarkEnd w:id="0"/>
    </w:p>
    <w:p w14:paraId="4B6F1C21" w14:textId="764F46F7" w:rsidR="00A950D1" w:rsidRDefault="00A950D1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Essay Evaluation Committee, Distinguished Scholar </w:t>
      </w:r>
      <w:r w:rsidR="00C1560C">
        <w:rPr>
          <w:color w:val="000000"/>
          <w:sz w:val="24"/>
          <w:szCs w:val="24"/>
        </w:rPr>
        <w:t>Scholarship ($25,000), College of Arts &amp; Sciences, Enrollment Management/Admissions, Baylor University, December 2019</w:t>
      </w:r>
    </w:p>
    <w:p w14:paraId="2D2ED7ED" w14:textId="0263D856" w:rsidR="00AE7C03" w:rsidRDefault="00AE7C03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Department representative, Distinguished Scholars Day, University Admissions, Baylor University, 201</w:t>
      </w:r>
      <w:r w:rsidR="008E2B96">
        <w:rPr>
          <w:color w:val="000000"/>
          <w:sz w:val="24"/>
          <w:szCs w:val="24"/>
        </w:rPr>
        <w:t>7-</w:t>
      </w:r>
      <w:r w:rsidR="00CE5A91">
        <w:rPr>
          <w:color w:val="000000"/>
          <w:sz w:val="24"/>
          <w:szCs w:val="24"/>
        </w:rPr>
        <w:t>Present</w:t>
      </w:r>
    </w:p>
    <w:p w14:paraId="02D8BD6D" w14:textId="59AACEEA" w:rsidR="001E5A2C" w:rsidRDefault="00AE7C03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</w:t>
      </w:r>
      <w:r w:rsidR="001E5A2C">
        <w:rPr>
          <w:color w:val="000000"/>
          <w:sz w:val="24"/>
          <w:szCs w:val="24"/>
        </w:rPr>
        <w:t>representative, Academic Open House, University Admissions, Baylor University, Summer 2018</w:t>
      </w:r>
    </w:p>
    <w:p w14:paraId="24A9960C" w14:textId="37DE999A" w:rsidR="00F620CE" w:rsidRDefault="00AE7C03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</w:t>
      </w:r>
      <w:r w:rsidR="00F620CE">
        <w:rPr>
          <w:color w:val="000000"/>
          <w:sz w:val="24"/>
          <w:szCs w:val="24"/>
        </w:rPr>
        <w:t>representative, Honors Convocation, Office of the Provost, Baylor University, Spring 2018</w:t>
      </w:r>
    </w:p>
    <w:p w14:paraId="246603D8" w14:textId="5B5F2E8D" w:rsidR="00B042B0" w:rsidRDefault="00AE7C03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</w:t>
      </w:r>
      <w:r w:rsidR="00B042B0">
        <w:rPr>
          <w:color w:val="000000"/>
          <w:sz w:val="24"/>
          <w:szCs w:val="24"/>
        </w:rPr>
        <w:t>representative, Invitation to Excellence, University Admissions, Baylor University, 2011-2018</w:t>
      </w:r>
    </w:p>
    <w:p w14:paraId="6C97A679" w14:textId="26B4FDEE" w:rsidR="00B042B0" w:rsidRDefault="00AE7C03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</w:t>
      </w:r>
      <w:r w:rsidR="00B042B0">
        <w:rPr>
          <w:color w:val="000000"/>
          <w:sz w:val="24"/>
          <w:szCs w:val="24"/>
        </w:rPr>
        <w:t xml:space="preserve">representative, Know Where You’re Going Day, University Admissions, Baylor University, </w:t>
      </w:r>
      <w:r w:rsidR="00CE5A91">
        <w:rPr>
          <w:color w:val="000000"/>
          <w:sz w:val="24"/>
          <w:szCs w:val="24"/>
        </w:rPr>
        <w:t>2017-Present</w:t>
      </w:r>
    </w:p>
    <w:p w14:paraId="0F67FB9E" w14:textId="4A13077E" w:rsidR="0022217C" w:rsidRDefault="00AE7C03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Department </w:t>
      </w:r>
      <w:r w:rsidR="00D62031">
        <w:rPr>
          <w:color w:val="000000"/>
          <w:sz w:val="24"/>
          <w:szCs w:val="24"/>
        </w:rPr>
        <w:t xml:space="preserve">representative, Baylor Premiere, University Admissions, </w:t>
      </w:r>
      <w:r w:rsidR="00F620CE">
        <w:rPr>
          <w:color w:val="000000"/>
          <w:sz w:val="24"/>
          <w:szCs w:val="24"/>
        </w:rPr>
        <w:t>Baylor University, 2011-</w:t>
      </w:r>
      <w:r w:rsidR="00CE5A91">
        <w:rPr>
          <w:color w:val="000000"/>
          <w:sz w:val="24"/>
          <w:szCs w:val="24"/>
        </w:rPr>
        <w:t>20</w:t>
      </w:r>
      <w:r w:rsidR="00F620CE">
        <w:rPr>
          <w:color w:val="000000"/>
          <w:sz w:val="24"/>
          <w:szCs w:val="24"/>
        </w:rPr>
        <w:tab/>
      </w:r>
      <w:r w:rsidR="00F620CE">
        <w:rPr>
          <w:color w:val="000000"/>
          <w:sz w:val="24"/>
          <w:szCs w:val="24"/>
        </w:rPr>
        <w:br/>
      </w:r>
    </w:p>
    <w:p w14:paraId="3E1BB801" w14:textId="60594BD0" w:rsidR="00902909" w:rsidRPr="00902909" w:rsidRDefault="00902909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i/>
          <w:color w:val="000000"/>
          <w:sz w:val="24"/>
          <w:szCs w:val="24"/>
        </w:rPr>
      </w:pPr>
      <w:r w:rsidRPr="00902909">
        <w:rPr>
          <w:i/>
          <w:color w:val="000000"/>
          <w:sz w:val="24"/>
          <w:szCs w:val="24"/>
        </w:rPr>
        <w:t>Invited Lectures &amp; Panels</w:t>
      </w:r>
    </w:p>
    <w:p w14:paraId="7C2080E1" w14:textId="77F1BEA4" w:rsidR="004504B5" w:rsidRDefault="004504B5" w:rsidP="000814CA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“Is Brunch a Sacrament?  The Future of Religion in a Secular Age,” Theology on Tap Series (organizer and speaker), St. Alban’s Episcopal Church, Spring 2019</w:t>
      </w:r>
    </w:p>
    <w:p w14:paraId="6D692197" w14:textId="66A5A7BA" w:rsidR="000814CA" w:rsidRDefault="000814CA" w:rsidP="000814CA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“Promotion to Senior Lecturer,” Academy for Teaching and Learning, Baylor University, Fall 2019 (with Dr. Jacqueline Duke, Dept. of Biology) </w:t>
      </w:r>
    </w:p>
    <w:p w14:paraId="165BAB19" w14:textId="5228F7F0" w:rsidR="00AE7C03" w:rsidRDefault="00AE7C03" w:rsidP="00AE7C03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“Unconscious Bias and Structural Racism,” Community Leader Training, Residence Life, Baylor University, Spring 2015- Spring 2019</w:t>
      </w:r>
    </w:p>
    <w:p w14:paraId="1CDDBDC6" w14:textId="3337E907" w:rsidR="00F620CE" w:rsidRDefault="00F620CE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“Philosophy of Teaching,” Graduate Teaching Seminar, Dr. Matt Bradshaw, Department of Sociology, Baylor University, Spring 2018</w:t>
      </w:r>
    </w:p>
    <w:p w14:paraId="3C070FA9" w14:textId="2F3DEC07" w:rsidR="00F620CE" w:rsidRDefault="00F620CE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“Medicine and Power,” Introduction to Medical Humanities class, Dr. Lauren Barron, Medical Humanities Program, Baylor University, Spring 2018</w:t>
      </w:r>
      <w:r w:rsidR="00CE5A91">
        <w:rPr>
          <w:color w:val="000000"/>
          <w:sz w:val="24"/>
          <w:szCs w:val="24"/>
        </w:rPr>
        <w:t>, 2020</w:t>
      </w:r>
    </w:p>
    <w:p w14:paraId="4DA43246" w14:textId="637B2C17" w:rsidR="00F620CE" w:rsidRDefault="00F620CE" w:rsidP="00B042B0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“Sociology of Gender,” Introduction to Sociology class, Prof. Renae Wilkinson, Dept. of Sociology, Baylor University, Spring 2018</w:t>
      </w:r>
    </w:p>
    <w:p w14:paraId="43AF35B8" w14:textId="021C1456" w:rsidR="00732F52" w:rsidRDefault="00732F52" w:rsidP="00BE6F2D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“It’s </w:t>
      </w:r>
      <w:proofErr w:type="gramStart"/>
      <w:r>
        <w:rPr>
          <w:color w:val="000000"/>
          <w:sz w:val="24"/>
          <w:szCs w:val="24"/>
        </w:rPr>
        <w:t>On</w:t>
      </w:r>
      <w:proofErr w:type="gramEnd"/>
      <w:r>
        <w:rPr>
          <w:color w:val="000000"/>
          <w:sz w:val="24"/>
          <w:szCs w:val="24"/>
        </w:rPr>
        <w:t xml:space="preserve"> Us: Campus Sexual Assault Panel Discussion,” Office of Student Life, Baylor University, Spring 2017</w:t>
      </w:r>
    </w:p>
    <w:p w14:paraId="0635C85B" w14:textId="00BF5247" w:rsidR="00BE6F2D" w:rsidRDefault="00732F52" w:rsidP="00BE6F2D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proofErr w:type="spellStart"/>
      <w:r>
        <w:rPr>
          <w:color w:val="000000"/>
          <w:sz w:val="24"/>
          <w:szCs w:val="24"/>
        </w:rPr>
        <w:t>Mythbusters</w:t>
      </w:r>
      <w:proofErr w:type="spellEnd"/>
      <w:r>
        <w:rPr>
          <w:color w:val="000000"/>
          <w:sz w:val="24"/>
          <w:szCs w:val="24"/>
        </w:rPr>
        <w:t>:  Baylor Edition,” Health Professions Living &amp; Learning Community, Baylor University, Spring 2017</w:t>
      </w:r>
      <w:r w:rsidR="00BE6F2D">
        <w:rPr>
          <w:color w:val="000000"/>
          <w:sz w:val="24"/>
          <w:szCs w:val="24"/>
        </w:rPr>
        <w:t xml:space="preserve">  </w:t>
      </w:r>
    </w:p>
    <w:p w14:paraId="6D6B4AAE" w14:textId="6B9528D0" w:rsidR="00732F52" w:rsidRDefault="00732F52" w:rsidP="00BE6F2D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“Engagement Strategies for Social Sciences &amp; Humanities,” Excellence in Teaching Workshop, Academy for Teaching and Learning, Baylor University, Spring 2017</w:t>
      </w:r>
    </w:p>
    <w:p w14:paraId="02B54396" w14:textId="751FD043" w:rsidR="00151EE8" w:rsidRDefault="00B90186" w:rsidP="0085185D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“Unconditional Happiness,” </w:t>
      </w:r>
      <w:r w:rsidR="00151EE8">
        <w:rPr>
          <w:color w:val="000000"/>
          <w:sz w:val="24"/>
          <w:szCs w:val="24"/>
        </w:rPr>
        <w:t>Alpha Chi Omega Chapter Meeting, 2016</w:t>
      </w:r>
    </w:p>
    <w:p w14:paraId="7C2F94F9" w14:textId="7CE06258" w:rsidR="0085185D" w:rsidRDefault="0085185D" w:rsidP="0085185D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151EE8">
        <w:rPr>
          <w:color w:val="000000"/>
          <w:sz w:val="24"/>
          <w:szCs w:val="24"/>
        </w:rPr>
        <w:t>Losing Your ‘Self’</w:t>
      </w:r>
      <w:r>
        <w:rPr>
          <w:color w:val="000000"/>
          <w:sz w:val="24"/>
          <w:szCs w:val="24"/>
        </w:rPr>
        <w:t>,” Brooks Residential College Dinner and Tea, Baylor University, 2016</w:t>
      </w:r>
    </w:p>
    <w:p w14:paraId="25F4869A" w14:textId="2AC1DA59" w:rsidR="0085185D" w:rsidRDefault="0085185D" w:rsidP="0085185D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“Professionalism as a Lecturer,” Summer Faculty Institute, Baylor University, 2014. </w:t>
      </w:r>
    </w:p>
    <w:p w14:paraId="5ECBAAE3" w14:textId="69E25C66" w:rsidR="00F84282" w:rsidRDefault="00F84282" w:rsidP="00F84282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“Talk of Love,” Marriage and the Family, Baylor University, Instructor: Matt Henderson, 2015-16. </w:t>
      </w:r>
    </w:p>
    <w:p w14:paraId="0F35ECE7" w14:textId="77777777" w:rsidR="00BE6F2D" w:rsidRDefault="00BE6F2D" w:rsidP="00ED5A7D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</w:p>
    <w:p w14:paraId="25DE1438" w14:textId="685460A2" w:rsidR="00ED5A7D" w:rsidRPr="00081D21" w:rsidRDefault="00ED5A7D" w:rsidP="00ED5A7D">
      <w:pPr>
        <w:pBdr>
          <w:bottom w:val="single" w:sz="4" w:space="1" w:color="auto"/>
        </w:pBdr>
        <w:tabs>
          <w:tab w:val="left" w:pos="6480"/>
        </w:tabs>
        <w:ind w:right="7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 xml:space="preserve">COMMUNITY </w:t>
      </w:r>
      <w:r w:rsidR="009165D7">
        <w:rPr>
          <w:rFonts w:ascii="Garamond" w:hAnsi="Garamond"/>
          <w:b/>
          <w:color w:val="000000"/>
          <w:szCs w:val="24"/>
        </w:rPr>
        <w:t xml:space="preserve">/CHURCH </w:t>
      </w:r>
      <w:r>
        <w:rPr>
          <w:rFonts w:ascii="Garamond" w:hAnsi="Garamond"/>
          <w:b/>
          <w:color w:val="000000"/>
          <w:szCs w:val="24"/>
        </w:rPr>
        <w:t>SERVICE</w:t>
      </w:r>
    </w:p>
    <w:p w14:paraId="64E6950A" w14:textId="25F2E1BA" w:rsidR="00151EE8" w:rsidRDefault="00151EE8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Leader, Small Group Ministry, Saint Alban’s Episcopal Church</w:t>
      </w:r>
      <w:r w:rsidR="00CE5A91">
        <w:rPr>
          <w:color w:val="000000"/>
          <w:sz w:val="24"/>
          <w:szCs w:val="24"/>
        </w:rPr>
        <w:t>, 2016-2019</w:t>
      </w:r>
    </w:p>
    <w:p w14:paraId="4EB28E7E" w14:textId="79F0A6E0" w:rsidR="00BA2D9C" w:rsidRDefault="0085185D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Leader, Book Discussion Group, Saint Alban’s Episcopal Church</w:t>
      </w:r>
      <w:r w:rsidR="00CE5A91">
        <w:rPr>
          <w:color w:val="000000"/>
          <w:sz w:val="24"/>
          <w:szCs w:val="24"/>
        </w:rPr>
        <w:t>, 2015-2017</w:t>
      </w:r>
      <w:r w:rsidR="00BA2D9C">
        <w:rPr>
          <w:color w:val="000000"/>
          <w:sz w:val="24"/>
          <w:szCs w:val="24"/>
        </w:rPr>
        <w:t xml:space="preserve">  </w:t>
      </w:r>
    </w:p>
    <w:p w14:paraId="35CFE3F7" w14:textId="6228CD75" w:rsidR="00EE334F" w:rsidRDefault="00EE334F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Episcopal Student Center Advisory Board, 2016-2017, Baylor University</w:t>
      </w:r>
    </w:p>
    <w:p w14:paraId="525EFD36" w14:textId="26143CCB" w:rsidR="00D4724E" w:rsidRPr="00BA2D9C" w:rsidRDefault="00D4724E" w:rsidP="00A73FC8">
      <w:pPr>
        <w:pStyle w:val="BodyText"/>
        <w:tabs>
          <w:tab w:val="num" w:pos="440"/>
        </w:tabs>
        <w:spacing w:after="0" w:line="360" w:lineRule="auto"/>
        <w:ind w:left="446" w:hanging="4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Lector, St. Alban’s Episcopal Church </w:t>
      </w:r>
    </w:p>
    <w:sectPr w:rsidR="00D4724E" w:rsidRPr="00BA2D9C" w:rsidSect="009165D7">
      <w:footerReference w:type="default" r:id="rId12"/>
      <w:pgSz w:w="12240" w:h="15840" w:code="1"/>
      <w:pgMar w:top="1440" w:right="1440" w:bottom="1440" w:left="1440" w:header="144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58CE1" w14:textId="77777777" w:rsidR="002D53D8" w:rsidRDefault="002D53D8">
      <w:r>
        <w:separator/>
      </w:r>
    </w:p>
  </w:endnote>
  <w:endnote w:type="continuationSeparator" w:id="0">
    <w:p w14:paraId="74DD083B" w14:textId="77777777" w:rsidR="002D53D8" w:rsidRDefault="002D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vTimes-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8E83" w14:textId="1BB9CE3A" w:rsidR="001574F3" w:rsidRPr="00293D8A" w:rsidRDefault="001574F3" w:rsidP="00B50A1D">
    <w:pPr>
      <w:pStyle w:val="Footer"/>
      <w:jc w:val="right"/>
      <w:rPr>
        <w:rFonts w:ascii="Garamond" w:hAnsi="Garamond"/>
      </w:rPr>
    </w:pPr>
    <w:r w:rsidRPr="00293D8A">
      <w:rPr>
        <w:rFonts w:ascii="Garamond" w:hAnsi="Garamond"/>
      </w:rPr>
      <w:t xml:space="preserve">Pieper </w:t>
    </w:r>
    <w:r w:rsidRPr="00293D8A">
      <w:rPr>
        <w:rStyle w:val="PageNumber"/>
        <w:rFonts w:ascii="Garamond" w:hAnsi="Garamond"/>
      </w:rPr>
      <w:fldChar w:fldCharType="begin"/>
    </w:r>
    <w:r w:rsidRPr="00293D8A">
      <w:rPr>
        <w:rStyle w:val="PageNumber"/>
        <w:rFonts w:ascii="Garamond" w:hAnsi="Garamond"/>
      </w:rPr>
      <w:instrText xml:space="preserve"> PAGE </w:instrText>
    </w:r>
    <w:r w:rsidRPr="00293D8A">
      <w:rPr>
        <w:rStyle w:val="PageNumber"/>
        <w:rFonts w:ascii="Garamond" w:hAnsi="Garamond"/>
      </w:rPr>
      <w:fldChar w:fldCharType="separate"/>
    </w:r>
    <w:r w:rsidR="00EE334F">
      <w:rPr>
        <w:rStyle w:val="PageNumber"/>
        <w:rFonts w:ascii="Garamond" w:hAnsi="Garamond"/>
        <w:noProof/>
      </w:rPr>
      <w:t>1</w:t>
    </w:r>
    <w:r w:rsidRPr="00293D8A">
      <w:rPr>
        <w:rStyle w:val="PageNumber"/>
        <w:rFonts w:ascii="Garamond" w:hAnsi="Garamon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A84D" w14:textId="77777777" w:rsidR="002D53D8" w:rsidRDefault="002D53D8">
      <w:r>
        <w:separator/>
      </w:r>
    </w:p>
  </w:footnote>
  <w:footnote w:type="continuationSeparator" w:id="0">
    <w:p w14:paraId="1F1AA118" w14:textId="77777777" w:rsidR="002D53D8" w:rsidRDefault="002D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12D83"/>
    <w:multiLevelType w:val="hybridMultilevel"/>
    <w:tmpl w:val="6508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F16C8"/>
    <w:multiLevelType w:val="hybridMultilevel"/>
    <w:tmpl w:val="B6D23AAE"/>
    <w:lvl w:ilvl="0" w:tplc="3D18304A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B20096"/>
    <w:multiLevelType w:val="multilevel"/>
    <w:tmpl w:val="3D30B444"/>
    <w:lvl w:ilvl="0">
      <w:start w:val="200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D974032"/>
    <w:multiLevelType w:val="hybridMultilevel"/>
    <w:tmpl w:val="EF2E4EF0"/>
    <w:lvl w:ilvl="0" w:tplc="103AD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66688"/>
    <w:multiLevelType w:val="hybridMultilevel"/>
    <w:tmpl w:val="4A9A8BDA"/>
    <w:lvl w:ilvl="0" w:tplc="B546E3BC">
      <w:start w:val="2008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B714D8"/>
    <w:multiLevelType w:val="hybridMultilevel"/>
    <w:tmpl w:val="CC7EA62C"/>
    <w:lvl w:ilvl="0" w:tplc="B2DACA4E">
      <w:start w:val="2008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8936D2"/>
    <w:multiLevelType w:val="hybridMultilevel"/>
    <w:tmpl w:val="2A44BBE6"/>
    <w:lvl w:ilvl="0" w:tplc="103AD5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876CFE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D31DB1"/>
    <w:multiLevelType w:val="hybridMultilevel"/>
    <w:tmpl w:val="00D2DA84"/>
    <w:lvl w:ilvl="0" w:tplc="103AD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466D9"/>
    <w:multiLevelType w:val="hybridMultilevel"/>
    <w:tmpl w:val="4D901152"/>
    <w:lvl w:ilvl="0" w:tplc="036A5354">
      <w:start w:val="1"/>
      <w:numFmt w:val="bullet"/>
      <w:lvlText w:val="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  <w:color w:val="auto"/>
      </w:rPr>
    </w:lvl>
    <w:lvl w:ilvl="1" w:tplc="7A1CFED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45450E"/>
    <w:multiLevelType w:val="hybridMultilevel"/>
    <w:tmpl w:val="D4C4250E"/>
    <w:lvl w:ilvl="0" w:tplc="B546E3BC">
      <w:start w:val="2008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E7D64"/>
    <w:multiLevelType w:val="hybridMultilevel"/>
    <w:tmpl w:val="68DAFAF2"/>
    <w:lvl w:ilvl="0" w:tplc="B546E3BC">
      <w:start w:val="2006"/>
      <w:numFmt w:val="decimal"/>
      <w:lvlText w:val="%1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EB"/>
    <w:rsid w:val="00001C20"/>
    <w:rsid w:val="00003FE4"/>
    <w:rsid w:val="00004DBC"/>
    <w:rsid w:val="00006178"/>
    <w:rsid w:val="00006FE0"/>
    <w:rsid w:val="00007E3F"/>
    <w:rsid w:val="00012F2F"/>
    <w:rsid w:val="000168DE"/>
    <w:rsid w:val="000234FA"/>
    <w:rsid w:val="000448B4"/>
    <w:rsid w:val="00052FE0"/>
    <w:rsid w:val="00054ADA"/>
    <w:rsid w:val="00057151"/>
    <w:rsid w:val="0006112A"/>
    <w:rsid w:val="00061633"/>
    <w:rsid w:val="000643BD"/>
    <w:rsid w:val="00071292"/>
    <w:rsid w:val="00076349"/>
    <w:rsid w:val="00077F8D"/>
    <w:rsid w:val="000800ED"/>
    <w:rsid w:val="000814CA"/>
    <w:rsid w:val="00081D21"/>
    <w:rsid w:val="000830F8"/>
    <w:rsid w:val="00084A7E"/>
    <w:rsid w:val="000879E7"/>
    <w:rsid w:val="00091137"/>
    <w:rsid w:val="00095691"/>
    <w:rsid w:val="00096724"/>
    <w:rsid w:val="000A02C4"/>
    <w:rsid w:val="000A1172"/>
    <w:rsid w:val="000A6942"/>
    <w:rsid w:val="000A71C4"/>
    <w:rsid w:val="000B146C"/>
    <w:rsid w:val="000B4DB8"/>
    <w:rsid w:val="000C1293"/>
    <w:rsid w:val="000C162C"/>
    <w:rsid w:val="000C6F0A"/>
    <w:rsid w:val="000C770C"/>
    <w:rsid w:val="000D3CE0"/>
    <w:rsid w:val="000E318F"/>
    <w:rsid w:val="000E3765"/>
    <w:rsid w:val="000E54FF"/>
    <w:rsid w:val="000E55A8"/>
    <w:rsid w:val="000E5A61"/>
    <w:rsid w:val="000F076F"/>
    <w:rsid w:val="000F5F38"/>
    <w:rsid w:val="00105EB2"/>
    <w:rsid w:val="00121942"/>
    <w:rsid w:val="001235B1"/>
    <w:rsid w:val="00124397"/>
    <w:rsid w:val="00131148"/>
    <w:rsid w:val="001367EB"/>
    <w:rsid w:val="00145B47"/>
    <w:rsid w:val="00151EE8"/>
    <w:rsid w:val="00153B38"/>
    <w:rsid w:val="001574F3"/>
    <w:rsid w:val="00163C34"/>
    <w:rsid w:val="00182D8B"/>
    <w:rsid w:val="00192C21"/>
    <w:rsid w:val="001A0517"/>
    <w:rsid w:val="001B7962"/>
    <w:rsid w:val="001C3FF4"/>
    <w:rsid w:val="001D013D"/>
    <w:rsid w:val="001E5A2C"/>
    <w:rsid w:val="001E6226"/>
    <w:rsid w:val="002013DC"/>
    <w:rsid w:val="00201777"/>
    <w:rsid w:val="0021012D"/>
    <w:rsid w:val="00213230"/>
    <w:rsid w:val="002146AA"/>
    <w:rsid w:val="00214BA7"/>
    <w:rsid w:val="00216CB0"/>
    <w:rsid w:val="00216E77"/>
    <w:rsid w:val="0021723C"/>
    <w:rsid w:val="00220512"/>
    <w:rsid w:val="0022217C"/>
    <w:rsid w:val="00222832"/>
    <w:rsid w:val="002259D1"/>
    <w:rsid w:val="00226E2D"/>
    <w:rsid w:val="00227D51"/>
    <w:rsid w:val="00233146"/>
    <w:rsid w:val="00246F25"/>
    <w:rsid w:val="0026329E"/>
    <w:rsid w:val="002654B9"/>
    <w:rsid w:val="002702A4"/>
    <w:rsid w:val="00274802"/>
    <w:rsid w:val="0028088C"/>
    <w:rsid w:val="002828F0"/>
    <w:rsid w:val="00282A2F"/>
    <w:rsid w:val="002832CC"/>
    <w:rsid w:val="00287870"/>
    <w:rsid w:val="00287AF9"/>
    <w:rsid w:val="00287EFD"/>
    <w:rsid w:val="00290B12"/>
    <w:rsid w:val="00290C41"/>
    <w:rsid w:val="002911E4"/>
    <w:rsid w:val="002932F3"/>
    <w:rsid w:val="00293D8A"/>
    <w:rsid w:val="002B2E1E"/>
    <w:rsid w:val="002B2EC9"/>
    <w:rsid w:val="002C0CB5"/>
    <w:rsid w:val="002C3BA0"/>
    <w:rsid w:val="002C485C"/>
    <w:rsid w:val="002D53D8"/>
    <w:rsid w:val="002D71D0"/>
    <w:rsid w:val="002E0FE5"/>
    <w:rsid w:val="002E3E1A"/>
    <w:rsid w:val="002E49BA"/>
    <w:rsid w:val="002E50DE"/>
    <w:rsid w:val="002E6C3F"/>
    <w:rsid w:val="002F2C44"/>
    <w:rsid w:val="002F435E"/>
    <w:rsid w:val="00301BEB"/>
    <w:rsid w:val="0031156E"/>
    <w:rsid w:val="003155B0"/>
    <w:rsid w:val="00320861"/>
    <w:rsid w:val="003232C0"/>
    <w:rsid w:val="00334C26"/>
    <w:rsid w:val="00334D5E"/>
    <w:rsid w:val="003400D7"/>
    <w:rsid w:val="00344E75"/>
    <w:rsid w:val="0034628E"/>
    <w:rsid w:val="003470F8"/>
    <w:rsid w:val="003506BA"/>
    <w:rsid w:val="003521A6"/>
    <w:rsid w:val="0035347F"/>
    <w:rsid w:val="00355A17"/>
    <w:rsid w:val="00355DDF"/>
    <w:rsid w:val="00377ECE"/>
    <w:rsid w:val="00385C90"/>
    <w:rsid w:val="003877EB"/>
    <w:rsid w:val="003A6815"/>
    <w:rsid w:val="003A685C"/>
    <w:rsid w:val="003B2368"/>
    <w:rsid w:val="003B3A39"/>
    <w:rsid w:val="003C4C0B"/>
    <w:rsid w:val="003C7828"/>
    <w:rsid w:val="003D1424"/>
    <w:rsid w:val="003D1D8E"/>
    <w:rsid w:val="003D2D23"/>
    <w:rsid w:val="003D6A61"/>
    <w:rsid w:val="003E0D37"/>
    <w:rsid w:val="003E4AD3"/>
    <w:rsid w:val="003E55F9"/>
    <w:rsid w:val="003E7BD8"/>
    <w:rsid w:val="003E7C7F"/>
    <w:rsid w:val="003F26E7"/>
    <w:rsid w:val="0040039E"/>
    <w:rsid w:val="00402E4B"/>
    <w:rsid w:val="004137E7"/>
    <w:rsid w:val="00420153"/>
    <w:rsid w:val="004237E1"/>
    <w:rsid w:val="004256EA"/>
    <w:rsid w:val="00426756"/>
    <w:rsid w:val="004313EB"/>
    <w:rsid w:val="00432F93"/>
    <w:rsid w:val="0044100D"/>
    <w:rsid w:val="00443C4C"/>
    <w:rsid w:val="0045004F"/>
    <w:rsid w:val="004504B5"/>
    <w:rsid w:val="00451032"/>
    <w:rsid w:val="004534B3"/>
    <w:rsid w:val="00453C1D"/>
    <w:rsid w:val="004544EB"/>
    <w:rsid w:val="004562D1"/>
    <w:rsid w:val="00460599"/>
    <w:rsid w:val="00461E83"/>
    <w:rsid w:val="004705E1"/>
    <w:rsid w:val="00476463"/>
    <w:rsid w:val="004806C9"/>
    <w:rsid w:val="00482459"/>
    <w:rsid w:val="00485767"/>
    <w:rsid w:val="004904B7"/>
    <w:rsid w:val="00493B9C"/>
    <w:rsid w:val="00494866"/>
    <w:rsid w:val="004953FA"/>
    <w:rsid w:val="004A07AA"/>
    <w:rsid w:val="004A1924"/>
    <w:rsid w:val="004A5526"/>
    <w:rsid w:val="004A64A7"/>
    <w:rsid w:val="004B48FB"/>
    <w:rsid w:val="004B6F05"/>
    <w:rsid w:val="004B7E6A"/>
    <w:rsid w:val="004C4DB0"/>
    <w:rsid w:val="004D228C"/>
    <w:rsid w:val="004D3D18"/>
    <w:rsid w:val="004D5026"/>
    <w:rsid w:val="004D5161"/>
    <w:rsid w:val="004E2EA1"/>
    <w:rsid w:val="004E512C"/>
    <w:rsid w:val="004F1733"/>
    <w:rsid w:val="004F3524"/>
    <w:rsid w:val="004F3DE1"/>
    <w:rsid w:val="0050566E"/>
    <w:rsid w:val="00506C6B"/>
    <w:rsid w:val="00506FBA"/>
    <w:rsid w:val="00507582"/>
    <w:rsid w:val="00513D8B"/>
    <w:rsid w:val="005163E6"/>
    <w:rsid w:val="00522F38"/>
    <w:rsid w:val="00525050"/>
    <w:rsid w:val="005310A5"/>
    <w:rsid w:val="0053127B"/>
    <w:rsid w:val="00532224"/>
    <w:rsid w:val="00534D51"/>
    <w:rsid w:val="005362C1"/>
    <w:rsid w:val="00536E06"/>
    <w:rsid w:val="0054334A"/>
    <w:rsid w:val="005440BE"/>
    <w:rsid w:val="0054643F"/>
    <w:rsid w:val="005522EA"/>
    <w:rsid w:val="005536FA"/>
    <w:rsid w:val="00553CE7"/>
    <w:rsid w:val="00560237"/>
    <w:rsid w:val="00560C3D"/>
    <w:rsid w:val="00581CCD"/>
    <w:rsid w:val="005855FA"/>
    <w:rsid w:val="00587677"/>
    <w:rsid w:val="0059292F"/>
    <w:rsid w:val="005952E0"/>
    <w:rsid w:val="0059674B"/>
    <w:rsid w:val="00596CB8"/>
    <w:rsid w:val="0059743A"/>
    <w:rsid w:val="005B1148"/>
    <w:rsid w:val="005B1F69"/>
    <w:rsid w:val="005C014C"/>
    <w:rsid w:val="005C18D1"/>
    <w:rsid w:val="005D5E1A"/>
    <w:rsid w:val="005D7046"/>
    <w:rsid w:val="005D7197"/>
    <w:rsid w:val="005E08C0"/>
    <w:rsid w:val="005E1149"/>
    <w:rsid w:val="005E2082"/>
    <w:rsid w:val="005E3DFC"/>
    <w:rsid w:val="005E5A05"/>
    <w:rsid w:val="005E7803"/>
    <w:rsid w:val="005F16BD"/>
    <w:rsid w:val="005F36DD"/>
    <w:rsid w:val="0060287F"/>
    <w:rsid w:val="00610DB3"/>
    <w:rsid w:val="006113EE"/>
    <w:rsid w:val="00613803"/>
    <w:rsid w:val="00625645"/>
    <w:rsid w:val="00626C42"/>
    <w:rsid w:val="00632878"/>
    <w:rsid w:val="006340E1"/>
    <w:rsid w:val="00634B2E"/>
    <w:rsid w:val="00635EBE"/>
    <w:rsid w:val="006457B5"/>
    <w:rsid w:val="006462E1"/>
    <w:rsid w:val="0064779B"/>
    <w:rsid w:val="00650178"/>
    <w:rsid w:val="006551EE"/>
    <w:rsid w:val="00661E69"/>
    <w:rsid w:val="006750A8"/>
    <w:rsid w:val="006769EF"/>
    <w:rsid w:val="006779D8"/>
    <w:rsid w:val="0068112A"/>
    <w:rsid w:val="006815AE"/>
    <w:rsid w:val="00683B21"/>
    <w:rsid w:val="00685C9D"/>
    <w:rsid w:val="0069412B"/>
    <w:rsid w:val="006A0A1B"/>
    <w:rsid w:val="006A503D"/>
    <w:rsid w:val="006B017C"/>
    <w:rsid w:val="006C1244"/>
    <w:rsid w:val="006C16DE"/>
    <w:rsid w:val="006D142D"/>
    <w:rsid w:val="006D2249"/>
    <w:rsid w:val="006E01FD"/>
    <w:rsid w:val="006E1F73"/>
    <w:rsid w:val="006E2AFB"/>
    <w:rsid w:val="006E6FC8"/>
    <w:rsid w:val="00700618"/>
    <w:rsid w:val="00700D84"/>
    <w:rsid w:val="007045A8"/>
    <w:rsid w:val="007057F7"/>
    <w:rsid w:val="007200C4"/>
    <w:rsid w:val="00727043"/>
    <w:rsid w:val="00732740"/>
    <w:rsid w:val="00732F52"/>
    <w:rsid w:val="0073484E"/>
    <w:rsid w:val="0073633A"/>
    <w:rsid w:val="0074102E"/>
    <w:rsid w:val="00741423"/>
    <w:rsid w:val="007424A6"/>
    <w:rsid w:val="007446D2"/>
    <w:rsid w:val="00755EAE"/>
    <w:rsid w:val="007714B1"/>
    <w:rsid w:val="0078548B"/>
    <w:rsid w:val="00793F65"/>
    <w:rsid w:val="00796706"/>
    <w:rsid w:val="007A0628"/>
    <w:rsid w:val="007A1C0B"/>
    <w:rsid w:val="007A3D0D"/>
    <w:rsid w:val="007A4A51"/>
    <w:rsid w:val="007A71E7"/>
    <w:rsid w:val="007B2277"/>
    <w:rsid w:val="007B368A"/>
    <w:rsid w:val="007B62EC"/>
    <w:rsid w:val="007C3333"/>
    <w:rsid w:val="007D1330"/>
    <w:rsid w:val="007D3C96"/>
    <w:rsid w:val="007D6F35"/>
    <w:rsid w:val="007E1DF6"/>
    <w:rsid w:val="007E23F2"/>
    <w:rsid w:val="007E453D"/>
    <w:rsid w:val="007F7F94"/>
    <w:rsid w:val="00807400"/>
    <w:rsid w:val="00812240"/>
    <w:rsid w:val="00837123"/>
    <w:rsid w:val="00837C4A"/>
    <w:rsid w:val="0084065F"/>
    <w:rsid w:val="00843FAF"/>
    <w:rsid w:val="008476E7"/>
    <w:rsid w:val="0085185D"/>
    <w:rsid w:val="00854127"/>
    <w:rsid w:val="008601EA"/>
    <w:rsid w:val="00860EC0"/>
    <w:rsid w:val="0087266B"/>
    <w:rsid w:val="008837D8"/>
    <w:rsid w:val="0088417E"/>
    <w:rsid w:val="0088590D"/>
    <w:rsid w:val="00885ABD"/>
    <w:rsid w:val="00887288"/>
    <w:rsid w:val="008879F1"/>
    <w:rsid w:val="00892796"/>
    <w:rsid w:val="00897036"/>
    <w:rsid w:val="008A1750"/>
    <w:rsid w:val="008A2C4E"/>
    <w:rsid w:val="008C06FA"/>
    <w:rsid w:val="008C0F28"/>
    <w:rsid w:val="008C3AAC"/>
    <w:rsid w:val="008C4516"/>
    <w:rsid w:val="008D125C"/>
    <w:rsid w:val="008D2B6B"/>
    <w:rsid w:val="008E0B11"/>
    <w:rsid w:val="008E2B96"/>
    <w:rsid w:val="008F1F01"/>
    <w:rsid w:val="008F2046"/>
    <w:rsid w:val="008F2CF8"/>
    <w:rsid w:val="008F360B"/>
    <w:rsid w:val="008F70C9"/>
    <w:rsid w:val="009025ED"/>
    <w:rsid w:val="00902909"/>
    <w:rsid w:val="00911BD0"/>
    <w:rsid w:val="00914401"/>
    <w:rsid w:val="0091544E"/>
    <w:rsid w:val="009165D7"/>
    <w:rsid w:val="0092628C"/>
    <w:rsid w:val="00934E06"/>
    <w:rsid w:val="00943DDB"/>
    <w:rsid w:val="00945E3E"/>
    <w:rsid w:val="00945F7F"/>
    <w:rsid w:val="009461AF"/>
    <w:rsid w:val="00946356"/>
    <w:rsid w:val="00956004"/>
    <w:rsid w:val="00956723"/>
    <w:rsid w:val="0096239B"/>
    <w:rsid w:val="009630B1"/>
    <w:rsid w:val="009657A0"/>
    <w:rsid w:val="009705E0"/>
    <w:rsid w:val="0097439C"/>
    <w:rsid w:val="00983DA6"/>
    <w:rsid w:val="00987B88"/>
    <w:rsid w:val="00993405"/>
    <w:rsid w:val="009A5C0C"/>
    <w:rsid w:val="009A6881"/>
    <w:rsid w:val="009B67FF"/>
    <w:rsid w:val="009B7F1F"/>
    <w:rsid w:val="009D071C"/>
    <w:rsid w:val="009D136F"/>
    <w:rsid w:val="009D51E0"/>
    <w:rsid w:val="009E16CD"/>
    <w:rsid w:val="009E3061"/>
    <w:rsid w:val="009F0F37"/>
    <w:rsid w:val="009F35DF"/>
    <w:rsid w:val="009F7327"/>
    <w:rsid w:val="00A00CD8"/>
    <w:rsid w:val="00A03963"/>
    <w:rsid w:val="00A11C24"/>
    <w:rsid w:val="00A15548"/>
    <w:rsid w:val="00A16883"/>
    <w:rsid w:val="00A23CBA"/>
    <w:rsid w:val="00A339EB"/>
    <w:rsid w:val="00A35640"/>
    <w:rsid w:val="00A36585"/>
    <w:rsid w:val="00A4066A"/>
    <w:rsid w:val="00A548A9"/>
    <w:rsid w:val="00A62B23"/>
    <w:rsid w:val="00A73FC8"/>
    <w:rsid w:val="00A753F2"/>
    <w:rsid w:val="00A75A59"/>
    <w:rsid w:val="00A75FAE"/>
    <w:rsid w:val="00A80E6E"/>
    <w:rsid w:val="00A91114"/>
    <w:rsid w:val="00A950D1"/>
    <w:rsid w:val="00AA1AB4"/>
    <w:rsid w:val="00AA2AA8"/>
    <w:rsid w:val="00AA583F"/>
    <w:rsid w:val="00AB57CD"/>
    <w:rsid w:val="00AB5C7B"/>
    <w:rsid w:val="00AB7086"/>
    <w:rsid w:val="00AC1E33"/>
    <w:rsid w:val="00AC1EE1"/>
    <w:rsid w:val="00AC51EA"/>
    <w:rsid w:val="00AD46BE"/>
    <w:rsid w:val="00AE0DC6"/>
    <w:rsid w:val="00AE1398"/>
    <w:rsid w:val="00AE4D88"/>
    <w:rsid w:val="00AE5605"/>
    <w:rsid w:val="00AE7C03"/>
    <w:rsid w:val="00AF3199"/>
    <w:rsid w:val="00AF3FF2"/>
    <w:rsid w:val="00AF6916"/>
    <w:rsid w:val="00AF718F"/>
    <w:rsid w:val="00B042B0"/>
    <w:rsid w:val="00B05024"/>
    <w:rsid w:val="00B0507A"/>
    <w:rsid w:val="00B1037C"/>
    <w:rsid w:val="00B10C85"/>
    <w:rsid w:val="00B11AE1"/>
    <w:rsid w:val="00B219EA"/>
    <w:rsid w:val="00B249B7"/>
    <w:rsid w:val="00B26BB7"/>
    <w:rsid w:val="00B27540"/>
    <w:rsid w:val="00B41246"/>
    <w:rsid w:val="00B44229"/>
    <w:rsid w:val="00B44C29"/>
    <w:rsid w:val="00B45976"/>
    <w:rsid w:val="00B45B41"/>
    <w:rsid w:val="00B50A1D"/>
    <w:rsid w:val="00B57898"/>
    <w:rsid w:val="00B64281"/>
    <w:rsid w:val="00B65973"/>
    <w:rsid w:val="00B67D70"/>
    <w:rsid w:val="00B71017"/>
    <w:rsid w:val="00B71924"/>
    <w:rsid w:val="00B71991"/>
    <w:rsid w:val="00B746BA"/>
    <w:rsid w:val="00B777A5"/>
    <w:rsid w:val="00B81E65"/>
    <w:rsid w:val="00B90186"/>
    <w:rsid w:val="00B957D9"/>
    <w:rsid w:val="00BA2D9C"/>
    <w:rsid w:val="00BA7A7B"/>
    <w:rsid w:val="00BB0949"/>
    <w:rsid w:val="00BB2A28"/>
    <w:rsid w:val="00BB3F12"/>
    <w:rsid w:val="00BB587F"/>
    <w:rsid w:val="00BB6661"/>
    <w:rsid w:val="00BC0823"/>
    <w:rsid w:val="00BD3C03"/>
    <w:rsid w:val="00BD7A8F"/>
    <w:rsid w:val="00BE641F"/>
    <w:rsid w:val="00BE6F2D"/>
    <w:rsid w:val="00BF106D"/>
    <w:rsid w:val="00C0410D"/>
    <w:rsid w:val="00C13B3B"/>
    <w:rsid w:val="00C1526E"/>
    <w:rsid w:val="00C1560C"/>
    <w:rsid w:val="00C218A5"/>
    <w:rsid w:val="00C417A4"/>
    <w:rsid w:val="00C43C5B"/>
    <w:rsid w:val="00C446D2"/>
    <w:rsid w:val="00C52298"/>
    <w:rsid w:val="00C55827"/>
    <w:rsid w:val="00C578EF"/>
    <w:rsid w:val="00C6570A"/>
    <w:rsid w:val="00C7638F"/>
    <w:rsid w:val="00C91592"/>
    <w:rsid w:val="00C9282F"/>
    <w:rsid w:val="00C965F2"/>
    <w:rsid w:val="00CA1B30"/>
    <w:rsid w:val="00CA7AC4"/>
    <w:rsid w:val="00CC0C08"/>
    <w:rsid w:val="00CC15D8"/>
    <w:rsid w:val="00CC328C"/>
    <w:rsid w:val="00CC4FFF"/>
    <w:rsid w:val="00CE35F4"/>
    <w:rsid w:val="00CE5A91"/>
    <w:rsid w:val="00CE728C"/>
    <w:rsid w:val="00CE7785"/>
    <w:rsid w:val="00CF0460"/>
    <w:rsid w:val="00D039CD"/>
    <w:rsid w:val="00D1623B"/>
    <w:rsid w:val="00D17E11"/>
    <w:rsid w:val="00D26574"/>
    <w:rsid w:val="00D26B18"/>
    <w:rsid w:val="00D30866"/>
    <w:rsid w:val="00D334FE"/>
    <w:rsid w:val="00D460E4"/>
    <w:rsid w:val="00D4724E"/>
    <w:rsid w:val="00D5584D"/>
    <w:rsid w:val="00D62031"/>
    <w:rsid w:val="00D623B2"/>
    <w:rsid w:val="00D62A98"/>
    <w:rsid w:val="00D71523"/>
    <w:rsid w:val="00D71742"/>
    <w:rsid w:val="00D723AF"/>
    <w:rsid w:val="00D73B6D"/>
    <w:rsid w:val="00D7505A"/>
    <w:rsid w:val="00D83BA5"/>
    <w:rsid w:val="00D84D7D"/>
    <w:rsid w:val="00D85476"/>
    <w:rsid w:val="00DA3BFC"/>
    <w:rsid w:val="00DB03B2"/>
    <w:rsid w:val="00DB07EB"/>
    <w:rsid w:val="00DB2E10"/>
    <w:rsid w:val="00DC77FA"/>
    <w:rsid w:val="00DD0687"/>
    <w:rsid w:val="00DD21F8"/>
    <w:rsid w:val="00DE2045"/>
    <w:rsid w:val="00DE5A3B"/>
    <w:rsid w:val="00DF1A85"/>
    <w:rsid w:val="00DF6238"/>
    <w:rsid w:val="00DF741A"/>
    <w:rsid w:val="00E00857"/>
    <w:rsid w:val="00E009A9"/>
    <w:rsid w:val="00E0646F"/>
    <w:rsid w:val="00E10D3C"/>
    <w:rsid w:val="00E15612"/>
    <w:rsid w:val="00E16B9F"/>
    <w:rsid w:val="00E2611D"/>
    <w:rsid w:val="00E46DCB"/>
    <w:rsid w:val="00E50B0C"/>
    <w:rsid w:val="00E537C0"/>
    <w:rsid w:val="00E54477"/>
    <w:rsid w:val="00E56BAA"/>
    <w:rsid w:val="00E56C97"/>
    <w:rsid w:val="00E64245"/>
    <w:rsid w:val="00E647F2"/>
    <w:rsid w:val="00E64847"/>
    <w:rsid w:val="00E714E5"/>
    <w:rsid w:val="00E7185E"/>
    <w:rsid w:val="00E768A0"/>
    <w:rsid w:val="00E76B13"/>
    <w:rsid w:val="00E80585"/>
    <w:rsid w:val="00E83516"/>
    <w:rsid w:val="00E8457C"/>
    <w:rsid w:val="00E859A7"/>
    <w:rsid w:val="00E94D9B"/>
    <w:rsid w:val="00E96AFB"/>
    <w:rsid w:val="00E97656"/>
    <w:rsid w:val="00EA374D"/>
    <w:rsid w:val="00EA5FA2"/>
    <w:rsid w:val="00EA6E30"/>
    <w:rsid w:val="00EB050E"/>
    <w:rsid w:val="00EB1C8A"/>
    <w:rsid w:val="00EB2D5D"/>
    <w:rsid w:val="00EB4DF8"/>
    <w:rsid w:val="00ED0423"/>
    <w:rsid w:val="00ED4A15"/>
    <w:rsid w:val="00ED5A7D"/>
    <w:rsid w:val="00EE334F"/>
    <w:rsid w:val="00EE75FF"/>
    <w:rsid w:val="00EF60B8"/>
    <w:rsid w:val="00EF619C"/>
    <w:rsid w:val="00F05EE0"/>
    <w:rsid w:val="00F06309"/>
    <w:rsid w:val="00F063B8"/>
    <w:rsid w:val="00F21F00"/>
    <w:rsid w:val="00F25C4C"/>
    <w:rsid w:val="00F338A3"/>
    <w:rsid w:val="00F35FC1"/>
    <w:rsid w:val="00F361AE"/>
    <w:rsid w:val="00F617F6"/>
    <w:rsid w:val="00F620CE"/>
    <w:rsid w:val="00F6300E"/>
    <w:rsid w:val="00F67EB2"/>
    <w:rsid w:val="00F70CC9"/>
    <w:rsid w:val="00F72E85"/>
    <w:rsid w:val="00F73970"/>
    <w:rsid w:val="00F84282"/>
    <w:rsid w:val="00F93C76"/>
    <w:rsid w:val="00F94C4B"/>
    <w:rsid w:val="00F974AF"/>
    <w:rsid w:val="00FA267C"/>
    <w:rsid w:val="00FA5766"/>
    <w:rsid w:val="00FB0478"/>
    <w:rsid w:val="00FB269E"/>
    <w:rsid w:val="00FC10D1"/>
    <w:rsid w:val="00FC69FC"/>
    <w:rsid w:val="00FC7757"/>
    <w:rsid w:val="00FD5826"/>
    <w:rsid w:val="00FD5B37"/>
    <w:rsid w:val="00FD5B4E"/>
    <w:rsid w:val="00FD7F52"/>
    <w:rsid w:val="00FE0040"/>
    <w:rsid w:val="00FE0855"/>
    <w:rsid w:val="00FE483D"/>
    <w:rsid w:val="00FE5B6C"/>
    <w:rsid w:val="00FE69CB"/>
    <w:rsid w:val="00FF1297"/>
    <w:rsid w:val="00FF3B0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28DFB"/>
  <w15:docId w15:val="{56B6A0F3-09FC-4272-81BD-488C90A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1BEB"/>
    <w:rPr>
      <w:rFonts w:ascii="New York" w:hAnsi="New York"/>
      <w:sz w:val="24"/>
    </w:rPr>
  </w:style>
  <w:style w:type="paragraph" w:styleId="Heading1">
    <w:name w:val="heading 1"/>
    <w:basedOn w:val="Normal"/>
    <w:link w:val="Heading1Char"/>
    <w:uiPriority w:val="9"/>
    <w:qFormat/>
    <w:rsid w:val="00E56BA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D5B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rsid w:val="000E55A8"/>
    <w:rPr>
      <w:rFonts w:ascii="Arial" w:hAnsi="Arial"/>
      <w:sz w:val="32"/>
    </w:rPr>
  </w:style>
  <w:style w:type="paragraph" w:styleId="BodyText">
    <w:name w:val="Body Text"/>
    <w:basedOn w:val="Normal"/>
    <w:rsid w:val="00301BEB"/>
    <w:pPr>
      <w:spacing w:after="220" w:line="240" w:lineRule="atLeast"/>
      <w:jc w:val="both"/>
    </w:pPr>
    <w:rPr>
      <w:rFonts w:ascii="Garamond" w:hAnsi="Garamond"/>
      <w:sz w:val="22"/>
    </w:rPr>
  </w:style>
  <w:style w:type="paragraph" w:customStyle="1" w:styleId="Objective">
    <w:name w:val="Objective"/>
    <w:basedOn w:val="Normal"/>
    <w:next w:val="BodyText"/>
    <w:rsid w:val="00301BEB"/>
    <w:pPr>
      <w:spacing w:before="60" w:after="220" w:line="220" w:lineRule="atLeast"/>
      <w:jc w:val="both"/>
    </w:pPr>
    <w:rPr>
      <w:rFonts w:ascii="Garamond" w:hAnsi="Garamond"/>
      <w:sz w:val="22"/>
    </w:rPr>
  </w:style>
  <w:style w:type="paragraph" w:customStyle="1" w:styleId="SectionTitle">
    <w:name w:val="Section Title"/>
    <w:basedOn w:val="Normal"/>
    <w:next w:val="Objective"/>
    <w:rsid w:val="00301BEB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</w:rPr>
  </w:style>
  <w:style w:type="character" w:customStyle="1" w:styleId="EmailStyle19">
    <w:name w:val="EmailStyle19"/>
    <w:semiHidden/>
    <w:rsid w:val="00301BEB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rsid w:val="00301BEB"/>
    <w:rPr>
      <w:color w:val="0000FF"/>
      <w:u w:val="single"/>
    </w:rPr>
  </w:style>
  <w:style w:type="paragraph" w:styleId="Header">
    <w:name w:val="header"/>
    <w:basedOn w:val="Normal"/>
    <w:rsid w:val="00123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35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A1D"/>
  </w:style>
  <w:style w:type="character" w:styleId="Strong">
    <w:name w:val="Strong"/>
    <w:qFormat/>
    <w:rsid w:val="00B71017"/>
    <w:rPr>
      <w:b/>
      <w:bCs/>
    </w:rPr>
  </w:style>
  <w:style w:type="paragraph" w:styleId="NormalWeb">
    <w:name w:val="Normal (Web)"/>
    <w:basedOn w:val="Normal"/>
    <w:uiPriority w:val="99"/>
    <w:unhideWhenUsed/>
    <w:rsid w:val="006815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353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347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B2A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2A28"/>
    <w:rPr>
      <w:rFonts w:ascii="New York" w:hAnsi="New York"/>
      <w:b/>
      <w:bCs/>
      <w:sz w:val="20"/>
    </w:rPr>
  </w:style>
  <w:style w:type="character" w:customStyle="1" w:styleId="CommentTextChar">
    <w:name w:val="Comment Text Char"/>
    <w:link w:val="CommentText"/>
    <w:uiPriority w:val="99"/>
    <w:semiHidden/>
    <w:rsid w:val="00BB2A28"/>
    <w:rPr>
      <w:rFonts w:ascii="Arial" w:hAnsi="Arial"/>
      <w:sz w:val="32"/>
    </w:rPr>
  </w:style>
  <w:style w:type="character" w:customStyle="1" w:styleId="CommentSubjectChar">
    <w:name w:val="Comment Subject Char"/>
    <w:link w:val="CommentSubject"/>
    <w:semiHidden/>
    <w:rsid w:val="00BB2A28"/>
    <w:rPr>
      <w:rFonts w:ascii="New York" w:hAnsi="New York"/>
      <w:b/>
      <w:bCs/>
      <w:sz w:val="32"/>
    </w:rPr>
  </w:style>
  <w:style w:type="character" w:customStyle="1" w:styleId="Heading1Char">
    <w:name w:val="Heading 1 Char"/>
    <w:link w:val="Heading1"/>
    <w:uiPriority w:val="9"/>
    <w:rsid w:val="00E56BAA"/>
    <w:rPr>
      <w:b/>
      <w:bCs/>
      <w:kern w:val="36"/>
      <w:sz w:val="48"/>
      <w:szCs w:val="48"/>
    </w:rPr>
  </w:style>
  <w:style w:type="character" w:customStyle="1" w:styleId="a-size-large">
    <w:name w:val="a-size-large"/>
    <w:rsid w:val="00E56BAA"/>
  </w:style>
  <w:style w:type="paragraph" w:customStyle="1" w:styleId="STYLE1">
    <w:name w:val="STYLE1"/>
    <w:basedOn w:val="Normal"/>
    <w:link w:val="STYLE1Char"/>
    <w:qFormat/>
    <w:rsid w:val="006551EE"/>
    <w:pPr>
      <w:spacing w:line="720" w:lineRule="auto"/>
      <w:jc w:val="center"/>
    </w:pPr>
    <w:rPr>
      <w:rFonts w:ascii="Book Antiqua" w:eastAsiaTheme="minorHAnsi" w:hAnsi="Book Antiqua" w:cstheme="minorBidi"/>
      <w:szCs w:val="24"/>
    </w:rPr>
  </w:style>
  <w:style w:type="character" w:customStyle="1" w:styleId="STYLE1Char">
    <w:name w:val="STYLE1 Char"/>
    <w:basedOn w:val="DefaultParagraphFont"/>
    <w:link w:val="STYLE1"/>
    <w:rsid w:val="006551EE"/>
    <w:rPr>
      <w:rFonts w:ascii="Book Antiqua" w:eastAsiaTheme="minorHAnsi" w:hAnsi="Book Antiqua" w:cstheme="minorBidi"/>
      <w:sz w:val="24"/>
      <w:szCs w:val="24"/>
    </w:rPr>
  </w:style>
  <w:style w:type="character" w:customStyle="1" w:styleId="td-post-date">
    <w:name w:val="td-post-date"/>
    <w:basedOn w:val="DefaultParagraphFont"/>
    <w:rsid w:val="00B042B0"/>
  </w:style>
  <w:style w:type="character" w:customStyle="1" w:styleId="Heading2Char">
    <w:name w:val="Heading 2 Char"/>
    <w:basedOn w:val="DefaultParagraphFont"/>
    <w:link w:val="Heading2"/>
    <w:semiHidden/>
    <w:rsid w:val="00FD5B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8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22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3050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972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775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1850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1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1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1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5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9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6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5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36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5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9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4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0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45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8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0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61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9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3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25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1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78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66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118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9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3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2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48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08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5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95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1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212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28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0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3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9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74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26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4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53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73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66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7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45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7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80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88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7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0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20552">
                                  <w:marLeft w:val="-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64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7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3827">
                              <w:marLeft w:val="-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9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3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3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1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3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52951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0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0387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2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7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42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8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48268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66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86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16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868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9235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67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63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26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09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6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7269">
                                      <w:marLeft w:val="-12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701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306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8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5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9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7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09981">
                                  <w:marLeft w:val="-19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7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19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29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40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8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70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4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48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94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0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0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4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71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4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09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2610222">
                                      <w:marLeft w:val="-1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7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3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83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2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2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1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3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44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2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07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9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98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381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6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0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99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55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8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8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9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8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83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40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65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4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6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67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79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53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62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2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99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827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6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2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6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97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45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30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84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7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r_Pieper@baylor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iefnet.com/love-family/why-we-fight-how-to-stop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theos.com/blogs/religionnow/2016/06/culture-war-is-a-force-that-gives-us-mea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theos.com/blogs/religionnow/2016/07/breaking-our-addiction-to-conflict-through-creativ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47426-1445-4ADE-9AA3-34D261CA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11</Pages>
  <Words>3112</Words>
  <Characters>18615</Characters>
  <Application>Microsoft Office Word</Application>
  <DocSecurity>0</DocSecurity>
  <Lines>1329</Lines>
  <Paragraphs>835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SCHOLARSHIPS AND AWARDS</vt:lpstr>
    </vt:vector>
  </TitlesOfParts>
  <Company>UT-Austin</Company>
  <LinksUpToDate>false</LinksUpToDate>
  <CharactersWithSpaces>20892</CharactersWithSpaces>
  <SharedDoc>false</SharedDoc>
  <HLinks>
    <vt:vector size="30" baseType="variant">
      <vt:variant>
        <vt:i4>6815838</vt:i4>
      </vt:variant>
      <vt:variant>
        <vt:i4>12</vt:i4>
      </vt:variant>
      <vt:variant>
        <vt:i4>0</vt:i4>
      </vt:variant>
      <vt:variant>
        <vt:i4>5</vt:i4>
      </vt:variant>
      <vt:variant>
        <vt:lpwstr>mailto:lkurtz@gmu.edu</vt:lpwstr>
      </vt:variant>
      <vt:variant>
        <vt:lpwstr/>
      </vt:variant>
      <vt:variant>
        <vt:i4>4980773</vt:i4>
      </vt:variant>
      <vt:variant>
        <vt:i4>9</vt:i4>
      </vt:variant>
      <vt:variant>
        <vt:i4>0</vt:i4>
      </vt:variant>
      <vt:variant>
        <vt:i4>5</vt:i4>
      </vt:variant>
      <vt:variant>
        <vt:lpwstr>mailto:charrad@austin.utexas.edu</vt:lpwstr>
      </vt:variant>
      <vt:variant>
        <vt:lpwstr/>
      </vt:variant>
      <vt:variant>
        <vt:i4>1704046</vt:i4>
      </vt:variant>
      <vt:variant>
        <vt:i4>6</vt:i4>
      </vt:variant>
      <vt:variant>
        <vt:i4>0</vt:i4>
      </vt:variant>
      <vt:variant>
        <vt:i4>5</vt:i4>
      </vt:variant>
      <vt:variant>
        <vt:lpwstr>mailto:myoung@austin.utexas.edu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http://www.prec-online.com/</vt:lpwstr>
      </vt:variant>
      <vt:variant>
        <vt:lpwstr/>
      </vt:variant>
      <vt:variant>
        <vt:i4>4980849</vt:i4>
      </vt:variant>
      <vt:variant>
        <vt:i4>0</vt:i4>
      </vt:variant>
      <vt:variant>
        <vt:i4>0</vt:i4>
      </vt:variant>
      <vt:variant>
        <vt:i4>5</vt:i4>
      </vt:variant>
      <vt:variant>
        <vt:lpwstr>mailto:cmpieper@wm.edu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SCHOLARSHIPS AND AWARDS</dc:title>
  <dc:subject/>
  <dc:creator>Chris Pieper</dc:creator>
  <cp:keywords/>
  <dc:description/>
  <cp:lastModifiedBy>Christopher Pieper</cp:lastModifiedBy>
  <cp:revision>8</cp:revision>
  <cp:lastPrinted>2020-01-10T15:33:00Z</cp:lastPrinted>
  <dcterms:created xsi:type="dcterms:W3CDTF">2020-01-09T20:58:00Z</dcterms:created>
  <dcterms:modified xsi:type="dcterms:W3CDTF">2020-01-13T20:30:00Z</dcterms:modified>
</cp:coreProperties>
</file>